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4B" w:rsidRPr="008E0D4B" w:rsidRDefault="008E0D4B" w:rsidP="008E0D4B">
      <w:pPr>
        <w:pStyle w:val="Sterktsitat"/>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i w:val="0"/>
          <w:color w:val="auto"/>
          <w:sz w:val="36"/>
          <w:szCs w:val="72"/>
        </w:rPr>
      </w:pPr>
      <w:bookmarkStart w:id="0" w:name="_Toc"/>
      <w:bookmarkStart w:id="1" w:name="_Toc354384959"/>
      <w:r w:rsidRPr="008E0D4B">
        <w:rPr>
          <w:rFonts w:ascii="Verdana" w:hAnsi="Verdana"/>
          <w:i w:val="0"/>
          <w:color w:val="auto"/>
          <w:sz w:val="36"/>
          <w:szCs w:val="72"/>
        </w:rPr>
        <w:t>B</w:t>
      </w:r>
      <w:r w:rsidRPr="008E0D4B">
        <w:rPr>
          <w:rFonts w:ascii="Verdana" w:hAnsi="Verdana"/>
          <w:i w:val="0"/>
          <w:color w:val="auto"/>
          <w:sz w:val="36"/>
          <w:szCs w:val="72"/>
          <w:lang w:val="da-DK"/>
        </w:rPr>
        <w:t>æ</w:t>
      </w:r>
      <w:r w:rsidRPr="008E0D4B">
        <w:rPr>
          <w:rFonts w:ascii="Verdana" w:hAnsi="Verdana"/>
          <w:i w:val="0"/>
          <w:color w:val="auto"/>
          <w:sz w:val="36"/>
          <w:szCs w:val="72"/>
        </w:rPr>
        <w:t>rekraftig reisem</w:t>
      </w:r>
      <w:r w:rsidRPr="008E0D4B">
        <w:rPr>
          <w:rFonts w:ascii="Verdana" w:hAnsi="Verdana"/>
          <w:i w:val="0"/>
          <w:color w:val="auto"/>
          <w:sz w:val="36"/>
          <w:szCs w:val="72"/>
          <w:lang w:val="da-DK"/>
        </w:rPr>
        <w:t>å</w:t>
      </w:r>
      <w:r w:rsidRPr="008E0D4B">
        <w:rPr>
          <w:rFonts w:ascii="Verdana" w:hAnsi="Verdana"/>
          <w:i w:val="0"/>
          <w:color w:val="auto"/>
          <w:sz w:val="36"/>
          <w:szCs w:val="72"/>
        </w:rPr>
        <w:t>l</w:t>
      </w:r>
    </w:p>
    <w:p w:rsidR="008E0D4B" w:rsidRDefault="008E0D4B" w:rsidP="008E0D4B">
      <w:pPr>
        <w:pStyle w:val="Sterktsita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Verdana" w:hAnsi="Verdana"/>
          <w:i w:val="0"/>
          <w:color w:val="auto"/>
          <w:sz w:val="56"/>
          <w:szCs w:val="36"/>
        </w:rPr>
      </w:pPr>
    </w:p>
    <w:p w:rsidR="008E0D4B" w:rsidRPr="008E0D4B" w:rsidRDefault="00EE5C7D" w:rsidP="008E0D4B">
      <w:pPr>
        <w:pStyle w:val="Sterktsita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Verdana" w:hAnsi="Verdana"/>
          <w:i w:val="0"/>
          <w:color w:val="auto"/>
          <w:sz w:val="56"/>
          <w:szCs w:val="36"/>
        </w:rPr>
      </w:pPr>
      <w:r w:rsidRPr="008E0D4B">
        <w:rPr>
          <w:rFonts w:ascii="Verdana" w:hAnsi="Verdana"/>
          <w:i w:val="0"/>
          <w:color w:val="auto"/>
          <w:sz w:val="56"/>
          <w:szCs w:val="36"/>
        </w:rPr>
        <w:t xml:space="preserve">Statusrapport </w:t>
      </w:r>
    </w:p>
    <w:p w:rsidR="00EE5C7D" w:rsidRPr="008E0D4B" w:rsidRDefault="00EE5C7D" w:rsidP="008E0D4B">
      <w:pPr>
        <w:pStyle w:val="Sterktsita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Verdana" w:hAnsi="Verdana"/>
          <w:i w:val="0"/>
          <w:color w:val="auto"/>
          <w:sz w:val="56"/>
          <w:szCs w:val="36"/>
        </w:rPr>
      </w:pPr>
      <w:r w:rsidRPr="008E0D4B">
        <w:rPr>
          <w:rFonts w:ascii="Verdana" w:hAnsi="Verdana"/>
          <w:i w:val="0"/>
          <w:color w:val="auto"/>
          <w:sz w:val="56"/>
          <w:szCs w:val="36"/>
        </w:rPr>
        <w:t>for reisemål</w:t>
      </w:r>
    </w:p>
    <w:p w:rsidR="008E0D4B" w:rsidRDefault="008E0D4B" w:rsidP="008E0D4B">
      <w:pPr>
        <w:pStyle w:val="Sterktsitat"/>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i w:val="0"/>
          <w:color w:val="008000"/>
          <w:sz w:val="36"/>
          <w:szCs w:val="72"/>
        </w:rPr>
      </w:pPr>
      <w:bookmarkStart w:id="2" w:name="_Toc1"/>
      <w:bookmarkStart w:id="3" w:name="_Toc354384960"/>
      <w:bookmarkEnd w:id="0"/>
      <w:bookmarkEnd w:id="1"/>
    </w:p>
    <w:p w:rsidR="00A83916" w:rsidRPr="008E0D4B" w:rsidRDefault="00334141" w:rsidP="008E0D4B">
      <w:pPr>
        <w:pStyle w:val="Sterktsitat"/>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val="0"/>
          <w:i w:val="0"/>
          <w:color w:val="auto"/>
          <w:sz w:val="36"/>
          <w:szCs w:val="72"/>
        </w:rPr>
      </w:pPr>
      <w:r w:rsidRPr="008E0D4B">
        <w:rPr>
          <w:rFonts w:ascii="Verdana" w:hAnsi="Verdana"/>
          <w:b w:val="0"/>
          <w:i w:val="0"/>
          <w:color w:val="auto"/>
          <w:sz w:val="36"/>
          <w:szCs w:val="72"/>
        </w:rPr>
        <w:t>Kriterier og indikatorer</w:t>
      </w:r>
      <w:bookmarkEnd w:id="2"/>
      <w:bookmarkEnd w:id="3"/>
    </w:p>
    <w:p w:rsidR="00EE5C7D" w:rsidRPr="00EE5C7D" w:rsidRDefault="008E0D4B" w:rsidP="008E0D4B">
      <w:pPr>
        <w:pStyle w:val="Undertittel"/>
        <w:pBdr>
          <w:top w:val="none" w:sz="0" w:space="0" w:color="auto"/>
          <w:left w:val="none" w:sz="0" w:space="0" w:color="auto"/>
          <w:bottom w:val="none" w:sz="0" w:space="0" w:color="auto"/>
          <w:right w:val="none" w:sz="0" w:space="0" w:color="auto"/>
          <w:between w:val="none" w:sz="0" w:space="0" w:color="auto"/>
          <w:bar w:val="none" w:sz="0" w:color="auto"/>
        </w:pBdr>
        <w:ind w:left="709" w:firstLine="227"/>
      </w:pPr>
      <w:r>
        <w:rPr>
          <w:rFonts w:ascii="Verdana" w:hAnsi="Verdana"/>
          <w:color w:val="auto"/>
          <w:sz w:val="24"/>
          <w:szCs w:val="32"/>
        </w:rPr>
        <w:t>VERSJON</w:t>
      </w:r>
      <w:r w:rsidR="00A84C74" w:rsidRPr="008E0D4B">
        <w:rPr>
          <w:rFonts w:ascii="Verdana" w:hAnsi="Verdana"/>
          <w:color w:val="auto"/>
          <w:sz w:val="24"/>
          <w:szCs w:val="32"/>
        </w:rPr>
        <w:t xml:space="preserve"> 2.0 – 04.07.2017 </w:t>
      </w:r>
    </w:p>
    <w:p w:rsidR="00EE5C7D" w:rsidRDefault="00EE5C7D" w:rsidP="00EE5C7D">
      <w:pPr>
        <w:pStyle w:val="BrdtekstA"/>
        <w:ind w:left="993"/>
      </w:pPr>
    </w:p>
    <w:p w:rsidR="00EE5C7D" w:rsidRDefault="00EE5C7D" w:rsidP="00EE5C7D">
      <w:pPr>
        <w:pStyle w:val="BrdtekstA"/>
        <w:ind w:left="993"/>
      </w:pPr>
    </w:p>
    <w:p w:rsidR="00EE5C7D" w:rsidRPr="001016E6" w:rsidRDefault="00EE5C7D" w:rsidP="00D60231">
      <w:pPr>
        <w:pStyle w:val="Ingenmellomrom"/>
        <w:rPr>
          <w:lang w:val="nb-NO"/>
        </w:rPr>
      </w:pPr>
    </w:p>
    <w:p w:rsidR="00EE5C7D" w:rsidRDefault="00EE5C7D" w:rsidP="00EE5C7D">
      <w:pPr>
        <w:pStyle w:val="BrdtekstA"/>
        <w:ind w:left="993"/>
      </w:pPr>
    </w:p>
    <w:p w:rsidR="008E0D4B" w:rsidRPr="00D60231" w:rsidRDefault="008E0D4B" w:rsidP="00C7747B">
      <w:pPr>
        <w:spacing w:before="240"/>
        <w:ind w:left="993"/>
        <w:rPr>
          <w:rFonts w:ascii="Verdana" w:hAnsi="Verdana"/>
        </w:rPr>
      </w:pPr>
      <w:r w:rsidRPr="00D60231">
        <w:rPr>
          <w:rStyle w:val="Overskrift5Tegn"/>
        </w:rPr>
        <w:t>Reisemålets</w:t>
      </w:r>
      <w:r w:rsidRPr="00D60231">
        <w:rPr>
          <w:rFonts w:ascii="Verdana" w:hAnsi="Verdana"/>
        </w:rPr>
        <w:t xml:space="preserve"> navn: </w:t>
      </w:r>
      <w:r w:rsidRPr="00D60231">
        <w:rPr>
          <w:rFonts w:ascii="Verdana" w:hAnsi="Verdana"/>
        </w:rPr>
        <w:tab/>
      </w:r>
      <w:sdt>
        <w:sdtPr>
          <w:rPr>
            <w:rStyle w:val="Overskrift5Tegn"/>
          </w:rPr>
          <w:id w:val="-473372753"/>
          <w:placeholder>
            <w:docPart w:val="CB78F42090694FEABC8859C30EA428CA"/>
          </w:placeholder>
          <w:showingPlcHdr/>
          <w:text/>
        </w:sdtPr>
        <w:sdtEndPr>
          <w:rPr>
            <w:rStyle w:val="Standardskriftforavsnitt"/>
            <w:rFonts w:ascii="Times New Roman" w:hAnsi="Times New Roman"/>
          </w:rPr>
        </w:sdtEndPr>
        <w:sdtContent>
          <w:r w:rsidR="00D60231" w:rsidRPr="008F03E2">
            <w:rPr>
              <w:rStyle w:val="Plassholdertekst"/>
            </w:rPr>
            <w:t>Klikk her for å skrive inn tekst.</w:t>
          </w:r>
        </w:sdtContent>
      </w:sdt>
    </w:p>
    <w:p w:rsidR="00C7747B" w:rsidRPr="00D60231" w:rsidRDefault="008E0D4B" w:rsidP="00C7747B">
      <w:pPr>
        <w:spacing w:before="240"/>
        <w:ind w:left="993"/>
        <w:rPr>
          <w:rFonts w:ascii="Verdana" w:hAnsi="Verdana"/>
        </w:rPr>
      </w:pPr>
      <w:r w:rsidRPr="00D60231">
        <w:rPr>
          <w:rFonts w:ascii="Verdana" w:hAnsi="Verdana"/>
        </w:rPr>
        <w:t xml:space="preserve">Prosjektleder: </w:t>
      </w:r>
      <w:r w:rsidRPr="00D60231">
        <w:rPr>
          <w:rFonts w:ascii="Verdana" w:hAnsi="Verdana"/>
        </w:rPr>
        <w:tab/>
      </w:r>
      <w:r w:rsidRPr="00D60231">
        <w:rPr>
          <w:rFonts w:ascii="Verdana" w:hAnsi="Verdana"/>
        </w:rPr>
        <w:tab/>
      </w:r>
      <w:sdt>
        <w:sdtPr>
          <w:rPr>
            <w:rStyle w:val="Overskrift5Tegn"/>
          </w:rPr>
          <w:id w:val="110180819"/>
          <w:placeholder>
            <w:docPart w:val="1E252AB5D2F34191ABAB62BBC67B99E0"/>
          </w:placeholder>
          <w:showingPlcHdr/>
          <w:text/>
        </w:sdtPr>
        <w:sdtEndPr>
          <w:rPr>
            <w:rStyle w:val="Standardskriftforavsnitt"/>
            <w:rFonts w:ascii="Times New Roman" w:hAnsi="Times New Roman"/>
          </w:rPr>
        </w:sdtEndPr>
        <w:sdtContent>
          <w:r w:rsidR="00C7747B" w:rsidRPr="00D60231">
            <w:rPr>
              <w:rStyle w:val="Plassholdertekst"/>
            </w:rPr>
            <w:t>Klikk her for å skrive inn tekst.</w:t>
          </w:r>
        </w:sdtContent>
      </w:sdt>
      <w:r w:rsidR="00A45837" w:rsidRPr="00D60231">
        <w:rPr>
          <w:rFonts w:ascii="Verdana" w:hAnsi="Verdana"/>
        </w:rPr>
        <w:t xml:space="preserve"> </w:t>
      </w:r>
    </w:p>
    <w:p w:rsidR="008E0D4B" w:rsidRDefault="00C7747B" w:rsidP="00C7747B">
      <w:pPr>
        <w:spacing w:before="240"/>
        <w:ind w:left="993"/>
        <w:rPr>
          <w:rFonts w:ascii="Verdana" w:hAnsi="Verdana"/>
        </w:rPr>
      </w:pPr>
      <w:r w:rsidRPr="00D60231">
        <w:rPr>
          <w:rFonts w:ascii="Verdana" w:hAnsi="Verdana"/>
        </w:rPr>
        <w:t>Dato</w:t>
      </w:r>
      <w:r w:rsidRPr="00864185">
        <w:rPr>
          <w:rFonts w:ascii="Verdana" w:hAnsi="Verdana"/>
        </w:rPr>
        <w:t xml:space="preserve">: </w:t>
      </w:r>
      <w:r w:rsidRPr="00864185">
        <w:rPr>
          <w:rFonts w:ascii="Verdana" w:hAnsi="Verdana"/>
        </w:rPr>
        <w:tab/>
      </w:r>
      <w:r w:rsidRPr="00864185">
        <w:rPr>
          <w:rFonts w:ascii="Verdana" w:hAnsi="Verdana"/>
        </w:rPr>
        <w:tab/>
      </w:r>
      <w:r w:rsidRPr="00864185">
        <w:rPr>
          <w:rFonts w:ascii="Verdana" w:hAnsi="Verdana"/>
        </w:rPr>
        <w:tab/>
      </w:r>
      <w:sdt>
        <w:sdtPr>
          <w:rPr>
            <w:rStyle w:val="Overskrift5Tegn"/>
          </w:rPr>
          <w:id w:val="1316069434"/>
          <w:placeholder>
            <w:docPart w:val="E2D3CDF5F0FB4062A16B0896F0EE53A5"/>
          </w:placeholder>
          <w:showingPlcHdr/>
          <w:date>
            <w:dateFormat w:val="dd.MM.yyyy"/>
            <w:lid w:val="nb-NO"/>
            <w:storeMappedDataAs w:val="dateTime"/>
            <w:calendar w:val="gregorian"/>
          </w:date>
        </w:sdtPr>
        <w:sdtEndPr>
          <w:rPr>
            <w:rStyle w:val="Standardskriftforavsnitt"/>
            <w:rFonts w:ascii="Times New Roman" w:hAnsi="Times New Roman"/>
          </w:rPr>
        </w:sdtEndPr>
        <w:sdtContent>
          <w:r w:rsidRPr="008F03E2">
            <w:rPr>
              <w:rStyle w:val="Plassholdertekst"/>
            </w:rPr>
            <w:t>Klikk her for å skrive inn en dato.</w:t>
          </w:r>
        </w:sdtContent>
      </w:sdt>
      <w:r>
        <w:rPr>
          <w:rFonts w:ascii="Verdana" w:hAnsi="Verdana"/>
        </w:rPr>
        <w:tab/>
      </w:r>
    </w:p>
    <w:p w:rsidR="00C7747B" w:rsidRPr="00C7747B" w:rsidRDefault="00C7747B" w:rsidP="00C7747B">
      <w:pPr>
        <w:spacing w:before="240"/>
        <w:ind w:left="993"/>
        <w:rPr>
          <w:rFonts w:ascii="Verdana" w:hAnsi="Verdana"/>
          <w:sz w:val="28"/>
        </w:rPr>
      </w:pPr>
    </w:p>
    <w:p w:rsidR="008E0D4B" w:rsidRDefault="00C7747B" w:rsidP="00C7747B">
      <w:pPr>
        <w:spacing w:before="240"/>
        <w:ind w:left="4248"/>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rPr>
          <w:id w:val="-94258650"/>
          <w:picture/>
        </w:sdtPr>
        <w:sdtEndPr/>
        <w:sdtContent>
          <w:r>
            <w:rPr>
              <w:rFonts w:ascii="Verdana" w:hAnsi="Verdana"/>
              <w:noProof/>
              <w:lang w:eastAsia="nb-NO"/>
            </w:rPr>
            <w:drawing>
              <wp:inline distT="0" distB="0" distL="0" distR="0" wp14:anchorId="615926EB" wp14:editId="79D3E095">
                <wp:extent cx="2325509" cy="792155"/>
                <wp:effectExtent l="0" t="0" r="0" b="8255"/>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25509" cy="792155"/>
                        </a:xfrm>
                        <a:prstGeom prst="rect">
                          <a:avLst/>
                        </a:prstGeom>
                        <a:noFill/>
                        <a:ln>
                          <a:noFill/>
                        </a:ln>
                      </pic:spPr>
                    </pic:pic>
                  </a:graphicData>
                </a:graphic>
              </wp:inline>
            </w:drawing>
          </w:r>
        </w:sdtContent>
      </w:sdt>
    </w:p>
    <w:p w:rsidR="00EE5C7D" w:rsidRDefault="00EE5C7D" w:rsidP="00C7747B">
      <w:pPr>
        <w:pStyle w:val="BrdtekstA"/>
        <w:spacing w:before="240"/>
        <w:ind w:left="993"/>
      </w:pPr>
    </w:p>
    <w:p w:rsidR="00EE5C7D" w:rsidRDefault="00EE5C7D" w:rsidP="00EE5C7D">
      <w:pPr>
        <w:pStyle w:val="BrdtekstA"/>
        <w:ind w:left="993"/>
      </w:pPr>
    </w:p>
    <w:p w:rsidR="00EE5C7D" w:rsidRDefault="00EE5C7D" w:rsidP="00EE5C7D">
      <w:pPr>
        <w:pStyle w:val="BrdtekstA"/>
        <w:ind w:left="993"/>
      </w:pPr>
    </w:p>
    <w:p w:rsidR="00A83916" w:rsidRDefault="00A83916">
      <w:pPr>
        <w:pStyle w:val="BrdtekstA"/>
      </w:pPr>
    </w:p>
    <w:p w:rsidR="008E0D4B" w:rsidRDefault="008E0D4B">
      <w:pPr>
        <w:pStyle w:val="BrdtekstA"/>
      </w:pPr>
    </w:p>
    <w:p w:rsidR="008E0D4B" w:rsidRDefault="008E0D4B">
      <w:pPr>
        <w:pStyle w:val="BrdtekstA"/>
      </w:pPr>
    </w:p>
    <w:sdt>
      <w:sdtPr>
        <w:rPr>
          <w:rFonts w:ascii="Times New Roman" w:hAnsi="Times New Roman" w:cs="Times New Roman"/>
          <w:b w:val="0"/>
          <w:bCs w:val="0"/>
          <w:color w:val="auto"/>
          <w:sz w:val="24"/>
          <w:szCs w:val="24"/>
          <w:lang w:val="en-US" w:eastAsia="en-US"/>
        </w:rPr>
        <w:id w:val="178941165"/>
        <w:docPartObj>
          <w:docPartGallery w:val="Table of Contents"/>
          <w:docPartUnique/>
        </w:docPartObj>
      </w:sdtPr>
      <w:sdtEndPr>
        <w:rPr>
          <w:noProof/>
          <w:lang w:val="nb-NO"/>
        </w:rPr>
      </w:sdtEndPr>
      <w:sdtContent>
        <w:p w:rsidR="00394F09" w:rsidRDefault="00394F09">
          <w:pPr>
            <w:pStyle w:val="Overskriftforinnholdsfortegnelse"/>
            <w:rPr>
              <w:rFonts w:ascii="Times New Roman" w:hAnsi="Times New Roman" w:cs="Times New Roman"/>
              <w:b w:val="0"/>
              <w:bCs w:val="0"/>
              <w:color w:val="auto"/>
              <w:sz w:val="24"/>
              <w:szCs w:val="24"/>
              <w:lang w:val="en-US" w:eastAsia="en-US"/>
            </w:rPr>
          </w:pPr>
        </w:p>
        <w:p w:rsidR="00D1304B" w:rsidRPr="008E0D4B" w:rsidRDefault="00D1304B">
          <w:pPr>
            <w:pStyle w:val="Overskriftforinnholdsfortegnelse"/>
            <w:rPr>
              <w:rFonts w:ascii="Calibri Light" w:hAnsi="Calibri Light" w:cs="Calibri Light"/>
              <w:color w:val="auto"/>
              <w:sz w:val="32"/>
              <w:szCs w:val="32"/>
            </w:rPr>
          </w:pPr>
          <w:r w:rsidRPr="008E0D4B">
            <w:rPr>
              <w:rFonts w:ascii="Calibri Light" w:hAnsi="Calibri Light" w:cs="Calibri Light"/>
              <w:color w:val="auto"/>
              <w:sz w:val="32"/>
              <w:szCs w:val="32"/>
            </w:rPr>
            <w:t>Innholdsfortegnelse</w:t>
          </w:r>
        </w:p>
        <w:p w:rsidR="00394F09" w:rsidRPr="00394F09" w:rsidRDefault="00394F09" w:rsidP="00394F09">
          <w:pPr>
            <w:pStyle w:val="BrdtekstA"/>
          </w:pPr>
        </w:p>
        <w:p w:rsidR="00A84742" w:rsidRDefault="00D1304B">
          <w:pPr>
            <w:pStyle w:val="INNH3"/>
            <w:rPr>
              <w:rFonts w:eastAsiaTheme="minorEastAsia" w:cstheme="minorBidi"/>
              <w:i w:val="0"/>
              <w:noProof/>
              <w:bdr w:val="none" w:sz="0" w:space="0" w:color="auto"/>
              <w:lang w:eastAsia="nb-NO"/>
            </w:rPr>
          </w:pPr>
          <w:r>
            <w:rPr>
              <w:b/>
            </w:rPr>
            <w:fldChar w:fldCharType="begin"/>
          </w:r>
          <w:r w:rsidRPr="00323C49">
            <w:instrText>TOC \o "1-3" \h \z \u</w:instrText>
          </w:r>
          <w:r>
            <w:rPr>
              <w:b/>
            </w:rPr>
            <w:fldChar w:fldCharType="separate"/>
          </w:r>
          <w:hyperlink w:anchor="_Toc501545238" w:history="1">
            <w:r w:rsidR="00A84742" w:rsidRPr="0041560B">
              <w:rPr>
                <w:rStyle w:val="Hyperkobling"/>
                <w:rFonts w:ascii="Calibri Light" w:hAnsi="Calibri Light" w:cs="Calibri Light"/>
                <w:noProof/>
                <w:lang w:val="pt-PT"/>
              </w:rPr>
              <w:t xml:space="preserve">A </w:t>
            </w:r>
            <w:r w:rsidR="00A84742" w:rsidRPr="0041560B">
              <w:rPr>
                <w:rStyle w:val="Hyperkobling"/>
                <w:rFonts w:ascii="Calibri Light" w:hAnsi="Calibri Light" w:cs="Calibri Light"/>
                <w:noProof/>
              </w:rPr>
              <w:t>– Forankring og implementering politisk</w:t>
            </w:r>
            <w:r w:rsidR="00A84742">
              <w:rPr>
                <w:noProof/>
                <w:webHidden/>
              </w:rPr>
              <w:tab/>
            </w:r>
            <w:r w:rsidR="00A84742">
              <w:rPr>
                <w:noProof/>
                <w:webHidden/>
              </w:rPr>
              <w:fldChar w:fldCharType="begin"/>
            </w:r>
            <w:r w:rsidR="00A84742">
              <w:rPr>
                <w:noProof/>
                <w:webHidden/>
              </w:rPr>
              <w:instrText xml:space="preserve"> PAGEREF _Toc501545238 \h </w:instrText>
            </w:r>
            <w:r w:rsidR="00A84742">
              <w:rPr>
                <w:noProof/>
                <w:webHidden/>
              </w:rPr>
            </w:r>
            <w:r w:rsidR="00A84742">
              <w:rPr>
                <w:noProof/>
                <w:webHidden/>
              </w:rPr>
              <w:fldChar w:fldCharType="separate"/>
            </w:r>
            <w:r w:rsidR="00A84742">
              <w:rPr>
                <w:noProof/>
                <w:webHidden/>
              </w:rPr>
              <w:t>2</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39" w:history="1">
            <w:r w:rsidR="00A84742" w:rsidRPr="0041560B">
              <w:rPr>
                <w:rStyle w:val="Hyperkobling"/>
                <w:rFonts w:ascii="Calibri Light" w:hAnsi="Calibri Light" w:cs="Calibri Light"/>
                <w:noProof/>
                <w:lang w:val="nn-NO"/>
              </w:rPr>
              <w:t>C – Bevaring av natur, kultur og miljø</w:t>
            </w:r>
            <w:r w:rsidR="00A84742">
              <w:rPr>
                <w:noProof/>
                <w:webHidden/>
              </w:rPr>
              <w:tab/>
            </w:r>
            <w:r w:rsidR="00A84742">
              <w:rPr>
                <w:noProof/>
                <w:webHidden/>
              </w:rPr>
              <w:fldChar w:fldCharType="begin"/>
            </w:r>
            <w:r w:rsidR="00A84742">
              <w:rPr>
                <w:noProof/>
                <w:webHidden/>
              </w:rPr>
              <w:instrText xml:space="preserve"> PAGEREF _Toc501545239 \h </w:instrText>
            </w:r>
            <w:r w:rsidR="00A84742">
              <w:rPr>
                <w:noProof/>
                <w:webHidden/>
              </w:rPr>
            </w:r>
            <w:r w:rsidR="00A84742">
              <w:rPr>
                <w:noProof/>
                <w:webHidden/>
              </w:rPr>
              <w:fldChar w:fldCharType="separate"/>
            </w:r>
            <w:r w:rsidR="00A84742">
              <w:rPr>
                <w:noProof/>
                <w:webHidden/>
              </w:rPr>
              <w:t>5</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0" w:history="1">
            <w:r w:rsidR="00A84742" w:rsidRPr="0041560B">
              <w:rPr>
                <w:rStyle w:val="Hyperkobling"/>
                <w:rFonts w:ascii="Calibri Light" w:eastAsiaTheme="majorEastAsia" w:hAnsi="Calibri Light" w:cs="Calibri Light"/>
                <w:bCs/>
                <w:noProof/>
              </w:rPr>
              <w:t>1. Kulturell rikdom</w:t>
            </w:r>
            <w:r w:rsidR="00A84742">
              <w:rPr>
                <w:noProof/>
                <w:webHidden/>
              </w:rPr>
              <w:tab/>
            </w:r>
            <w:r w:rsidR="00A84742">
              <w:rPr>
                <w:noProof/>
                <w:webHidden/>
              </w:rPr>
              <w:fldChar w:fldCharType="begin"/>
            </w:r>
            <w:r w:rsidR="00A84742">
              <w:rPr>
                <w:noProof/>
                <w:webHidden/>
              </w:rPr>
              <w:instrText xml:space="preserve"> PAGEREF _Toc501545240 \h </w:instrText>
            </w:r>
            <w:r w:rsidR="00A84742">
              <w:rPr>
                <w:noProof/>
                <w:webHidden/>
              </w:rPr>
            </w:r>
            <w:r w:rsidR="00A84742">
              <w:rPr>
                <w:noProof/>
                <w:webHidden/>
              </w:rPr>
              <w:fldChar w:fldCharType="separate"/>
            </w:r>
            <w:r w:rsidR="00A84742">
              <w:rPr>
                <w:noProof/>
                <w:webHidden/>
              </w:rPr>
              <w:t>5</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1" w:history="1">
            <w:r w:rsidR="00A84742" w:rsidRPr="0041560B">
              <w:rPr>
                <w:rStyle w:val="Hyperkobling"/>
                <w:rFonts w:ascii="Calibri Light" w:hAnsi="Calibri Light" w:cs="Calibri Light"/>
                <w:noProof/>
              </w:rPr>
              <w:t>C2. Landskapets fysiske og visuelle integritet</w:t>
            </w:r>
            <w:r w:rsidR="00A84742">
              <w:rPr>
                <w:noProof/>
                <w:webHidden/>
              </w:rPr>
              <w:tab/>
            </w:r>
            <w:r w:rsidR="00A84742">
              <w:rPr>
                <w:noProof/>
                <w:webHidden/>
              </w:rPr>
              <w:fldChar w:fldCharType="begin"/>
            </w:r>
            <w:r w:rsidR="00A84742">
              <w:rPr>
                <w:noProof/>
                <w:webHidden/>
              </w:rPr>
              <w:instrText xml:space="preserve"> PAGEREF _Toc501545241 \h </w:instrText>
            </w:r>
            <w:r w:rsidR="00A84742">
              <w:rPr>
                <w:noProof/>
                <w:webHidden/>
              </w:rPr>
            </w:r>
            <w:r w:rsidR="00A84742">
              <w:rPr>
                <w:noProof/>
                <w:webHidden/>
              </w:rPr>
              <w:fldChar w:fldCharType="separate"/>
            </w:r>
            <w:r w:rsidR="00A84742">
              <w:rPr>
                <w:noProof/>
                <w:webHidden/>
              </w:rPr>
              <w:t>6</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2" w:history="1">
            <w:r w:rsidR="00A84742" w:rsidRPr="0041560B">
              <w:rPr>
                <w:rStyle w:val="Hyperkobling"/>
                <w:rFonts w:ascii="Calibri Light" w:hAnsi="Calibri Light" w:cs="Calibri Light"/>
                <w:noProof/>
              </w:rPr>
              <w:t xml:space="preserve">C3. </w:t>
            </w:r>
            <w:r w:rsidR="00A84742" w:rsidRPr="0041560B">
              <w:rPr>
                <w:rStyle w:val="Hyperkobling"/>
                <w:rFonts w:ascii="Calibri Light" w:hAnsi="Calibri Light" w:cs="Calibri Light"/>
                <w:noProof/>
                <w:lang w:eastAsia="nb-NO"/>
              </w:rPr>
              <w:t>Biologisk mangfold</w:t>
            </w:r>
            <w:r w:rsidR="00A84742">
              <w:rPr>
                <w:noProof/>
                <w:webHidden/>
              </w:rPr>
              <w:tab/>
            </w:r>
            <w:r w:rsidR="00A84742">
              <w:rPr>
                <w:noProof/>
                <w:webHidden/>
              </w:rPr>
              <w:fldChar w:fldCharType="begin"/>
            </w:r>
            <w:r w:rsidR="00A84742">
              <w:rPr>
                <w:noProof/>
                <w:webHidden/>
              </w:rPr>
              <w:instrText xml:space="preserve"> PAGEREF _Toc501545242 \h </w:instrText>
            </w:r>
            <w:r w:rsidR="00A84742">
              <w:rPr>
                <w:noProof/>
                <w:webHidden/>
              </w:rPr>
            </w:r>
            <w:r w:rsidR="00A84742">
              <w:rPr>
                <w:noProof/>
                <w:webHidden/>
              </w:rPr>
              <w:fldChar w:fldCharType="separate"/>
            </w:r>
            <w:r w:rsidR="00A84742">
              <w:rPr>
                <w:noProof/>
                <w:webHidden/>
              </w:rPr>
              <w:t>6</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3" w:history="1">
            <w:r w:rsidR="00A84742" w:rsidRPr="0041560B">
              <w:rPr>
                <w:rStyle w:val="Hyperkobling"/>
                <w:rFonts w:ascii="Calibri Light" w:hAnsi="Calibri Light" w:cs="Calibri Light"/>
                <w:noProof/>
              </w:rPr>
              <w:t xml:space="preserve">C4. </w:t>
            </w:r>
            <w:r w:rsidR="00A84742" w:rsidRPr="0041560B">
              <w:rPr>
                <w:rStyle w:val="Hyperkobling"/>
                <w:rFonts w:ascii="Calibri Light" w:hAnsi="Calibri Light" w:cs="Calibri Light"/>
                <w:noProof/>
                <w:lang w:eastAsia="nb-NO"/>
              </w:rPr>
              <w:t>Rent miljø og ressurseffektivitet</w:t>
            </w:r>
            <w:r w:rsidR="00A84742">
              <w:rPr>
                <w:noProof/>
                <w:webHidden/>
              </w:rPr>
              <w:tab/>
            </w:r>
            <w:r w:rsidR="00A84742">
              <w:rPr>
                <w:noProof/>
                <w:webHidden/>
              </w:rPr>
              <w:fldChar w:fldCharType="begin"/>
            </w:r>
            <w:r w:rsidR="00A84742">
              <w:rPr>
                <w:noProof/>
                <w:webHidden/>
              </w:rPr>
              <w:instrText xml:space="preserve"> PAGEREF _Toc501545243 \h </w:instrText>
            </w:r>
            <w:r w:rsidR="00A84742">
              <w:rPr>
                <w:noProof/>
                <w:webHidden/>
              </w:rPr>
            </w:r>
            <w:r w:rsidR="00A84742">
              <w:rPr>
                <w:noProof/>
                <w:webHidden/>
              </w:rPr>
              <w:fldChar w:fldCharType="separate"/>
            </w:r>
            <w:r w:rsidR="00A84742">
              <w:rPr>
                <w:noProof/>
                <w:webHidden/>
              </w:rPr>
              <w:t>8</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4" w:history="1">
            <w:r w:rsidR="00A84742" w:rsidRPr="0041560B">
              <w:rPr>
                <w:rStyle w:val="Hyperkobling"/>
                <w:rFonts w:ascii="Calibri Light" w:hAnsi="Calibri Light" w:cs="Calibri Light"/>
                <w:noProof/>
              </w:rPr>
              <w:t>D – Styrking av sosiale verdier</w:t>
            </w:r>
            <w:r w:rsidR="00A84742">
              <w:rPr>
                <w:noProof/>
                <w:webHidden/>
              </w:rPr>
              <w:tab/>
            </w:r>
            <w:r w:rsidR="00A84742">
              <w:rPr>
                <w:noProof/>
                <w:webHidden/>
              </w:rPr>
              <w:fldChar w:fldCharType="begin"/>
            </w:r>
            <w:r w:rsidR="00A84742">
              <w:rPr>
                <w:noProof/>
                <w:webHidden/>
              </w:rPr>
              <w:instrText xml:space="preserve"> PAGEREF _Toc501545244 \h </w:instrText>
            </w:r>
            <w:r w:rsidR="00A84742">
              <w:rPr>
                <w:noProof/>
                <w:webHidden/>
              </w:rPr>
            </w:r>
            <w:r w:rsidR="00A84742">
              <w:rPr>
                <w:noProof/>
                <w:webHidden/>
              </w:rPr>
              <w:fldChar w:fldCharType="separate"/>
            </w:r>
            <w:r w:rsidR="00A84742">
              <w:rPr>
                <w:noProof/>
                <w:webHidden/>
              </w:rPr>
              <w:t>13</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5" w:history="1">
            <w:r w:rsidR="00A84742" w:rsidRPr="0041560B">
              <w:rPr>
                <w:rStyle w:val="Hyperkobling"/>
                <w:rFonts w:ascii="Calibri Light" w:hAnsi="Calibri Light" w:cs="Calibri Light"/>
                <w:noProof/>
              </w:rPr>
              <w:t xml:space="preserve">D5. </w:t>
            </w:r>
            <w:r w:rsidR="00A84742" w:rsidRPr="0041560B">
              <w:rPr>
                <w:rStyle w:val="Hyperkobling"/>
                <w:rFonts w:ascii="Calibri Light" w:hAnsi="Calibri Light" w:cs="Calibri Light"/>
                <w:noProof/>
                <w:lang w:eastAsia="nb-NO"/>
              </w:rPr>
              <w:t>Lokal livskvalitet og sosiale verdier</w:t>
            </w:r>
            <w:r w:rsidR="00A84742">
              <w:rPr>
                <w:noProof/>
                <w:webHidden/>
              </w:rPr>
              <w:tab/>
            </w:r>
            <w:r w:rsidR="00A84742">
              <w:rPr>
                <w:noProof/>
                <w:webHidden/>
              </w:rPr>
              <w:fldChar w:fldCharType="begin"/>
            </w:r>
            <w:r w:rsidR="00A84742">
              <w:rPr>
                <w:noProof/>
                <w:webHidden/>
              </w:rPr>
              <w:instrText xml:space="preserve"> PAGEREF _Toc501545245 \h </w:instrText>
            </w:r>
            <w:r w:rsidR="00A84742">
              <w:rPr>
                <w:noProof/>
                <w:webHidden/>
              </w:rPr>
            </w:r>
            <w:r w:rsidR="00A84742">
              <w:rPr>
                <w:noProof/>
                <w:webHidden/>
              </w:rPr>
              <w:fldChar w:fldCharType="separate"/>
            </w:r>
            <w:r w:rsidR="00A84742">
              <w:rPr>
                <w:noProof/>
                <w:webHidden/>
              </w:rPr>
              <w:t>13</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6" w:history="1">
            <w:r w:rsidR="00A84742" w:rsidRPr="0041560B">
              <w:rPr>
                <w:rStyle w:val="Hyperkobling"/>
                <w:rFonts w:ascii="Calibri Light" w:hAnsi="Calibri Light" w:cs="Calibri Light"/>
                <w:noProof/>
              </w:rPr>
              <w:t xml:space="preserve">D6. Lokal kontroll og engasjement </w:t>
            </w:r>
            <w:r w:rsidR="00A84742" w:rsidRPr="0041560B">
              <w:rPr>
                <w:rStyle w:val="Hyperkobling"/>
                <w:rFonts w:ascii="MS Gothic" w:hAnsi="MS Gothic" w:cs="MS Gothic"/>
                <w:noProof/>
              </w:rPr>
              <w:t> </w:t>
            </w:r>
            <w:r w:rsidR="00A84742">
              <w:rPr>
                <w:noProof/>
                <w:webHidden/>
              </w:rPr>
              <w:tab/>
            </w:r>
            <w:r w:rsidR="00A84742">
              <w:rPr>
                <w:noProof/>
                <w:webHidden/>
              </w:rPr>
              <w:fldChar w:fldCharType="begin"/>
            </w:r>
            <w:r w:rsidR="00A84742">
              <w:rPr>
                <w:noProof/>
                <w:webHidden/>
              </w:rPr>
              <w:instrText xml:space="preserve"> PAGEREF _Toc501545246 \h </w:instrText>
            </w:r>
            <w:r w:rsidR="00A84742">
              <w:rPr>
                <w:noProof/>
                <w:webHidden/>
              </w:rPr>
            </w:r>
            <w:r w:rsidR="00A84742">
              <w:rPr>
                <w:noProof/>
                <w:webHidden/>
              </w:rPr>
              <w:fldChar w:fldCharType="separate"/>
            </w:r>
            <w:r w:rsidR="00A84742">
              <w:rPr>
                <w:noProof/>
                <w:webHidden/>
              </w:rPr>
              <w:t>13</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7" w:history="1">
            <w:r w:rsidR="00A84742" w:rsidRPr="0041560B">
              <w:rPr>
                <w:rStyle w:val="Hyperkobling"/>
                <w:rFonts w:ascii="Calibri Light" w:hAnsi="Calibri Light" w:cs="Calibri Light"/>
                <w:noProof/>
              </w:rPr>
              <w:t>D7. Jobbkvalitet for reiselivsansatte</w:t>
            </w:r>
            <w:r w:rsidR="00A84742">
              <w:rPr>
                <w:noProof/>
                <w:webHidden/>
              </w:rPr>
              <w:tab/>
            </w:r>
            <w:r w:rsidR="00A84742">
              <w:rPr>
                <w:noProof/>
                <w:webHidden/>
              </w:rPr>
              <w:fldChar w:fldCharType="begin"/>
            </w:r>
            <w:r w:rsidR="00A84742">
              <w:rPr>
                <w:noProof/>
                <w:webHidden/>
              </w:rPr>
              <w:instrText xml:space="preserve"> PAGEREF _Toc501545247 \h </w:instrText>
            </w:r>
            <w:r w:rsidR="00A84742">
              <w:rPr>
                <w:noProof/>
                <w:webHidden/>
              </w:rPr>
            </w:r>
            <w:r w:rsidR="00A84742">
              <w:rPr>
                <w:noProof/>
                <w:webHidden/>
              </w:rPr>
              <w:fldChar w:fldCharType="separate"/>
            </w:r>
            <w:r w:rsidR="00A84742">
              <w:rPr>
                <w:noProof/>
                <w:webHidden/>
              </w:rPr>
              <w:t>14</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8" w:history="1">
            <w:r w:rsidR="00A84742" w:rsidRPr="0041560B">
              <w:rPr>
                <w:rStyle w:val="Hyperkobling"/>
                <w:rFonts w:ascii="Calibri Light" w:hAnsi="Calibri Light" w:cs="Calibri Light"/>
                <w:noProof/>
              </w:rPr>
              <w:t>D8. Gjestetilfredshet, trygghet og opplevelseskvalitet</w:t>
            </w:r>
            <w:r w:rsidR="00A84742">
              <w:rPr>
                <w:noProof/>
                <w:webHidden/>
              </w:rPr>
              <w:tab/>
            </w:r>
            <w:r w:rsidR="00A84742">
              <w:rPr>
                <w:noProof/>
                <w:webHidden/>
              </w:rPr>
              <w:fldChar w:fldCharType="begin"/>
            </w:r>
            <w:r w:rsidR="00A84742">
              <w:rPr>
                <w:noProof/>
                <w:webHidden/>
              </w:rPr>
              <w:instrText xml:space="preserve"> PAGEREF _Toc501545248 \h </w:instrText>
            </w:r>
            <w:r w:rsidR="00A84742">
              <w:rPr>
                <w:noProof/>
                <w:webHidden/>
              </w:rPr>
            </w:r>
            <w:r w:rsidR="00A84742">
              <w:rPr>
                <w:noProof/>
                <w:webHidden/>
              </w:rPr>
              <w:fldChar w:fldCharType="separate"/>
            </w:r>
            <w:r w:rsidR="00A84742">
              <w:rPr>
                <w:noProof/>
                <w:webHidden/>
              </w:rPr>
              <w:t>15</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49" w:history="1">
            <w:r w:rsidR="00A84742" w:rsidRPr="0041560B">
              <w:rPr>
                <w:rStyle w:val="Hyperkobling"/>
                <w:rFonts w:ascii="Calibri Light" w:hAnsi="Calibri Light" w:cs="Calibri Light"/>
                <w:noProof/>
              </w:rPr>
              <w:t>E – Økonomisk levedyktighet</w:t>
            </w:r>
            <w:r w:rsidR="00A84742">
              <w:rPr>
                <w:noProof/>
                <w:webHidden/>
              </w:rPr>
              <w:tab/>
            </w:r>
            <w:r w:rsidR="00A84742">
              <w:rPr>
                <w:noProof/>
                <w:webHidden/>
              </w:rPr>
              <w:fldChar w:fldCharType="begin"/>
            </w:r>
            <w:r w:rsidR="00A84742">
              <w:rPr>
                <w:noProof/>
                <w:webHidden/>
              </w:rPr>
              <w:instrText xml:space="preserve"> PAGEREF _Toc501545249 \h </w:instrText>
            </w:r>
            <w:r w:rsidR="00A84742">
              <w:rPr>
                <w:noProof/>
                <w:webHidden/>
              </w:rPr>
            </w:r>
            <w:r w:rsidR="00A84742">
              <w:rPr>
                <w:noProof/>
                <w:webHidden/>
              </w:rPr>
              <w:fldChar w:fldCharType="separate"/>
            </w:r>
            <w:r w:rsidR="00A84742">
              <w:rPr>
                <w:noProof/>
                <w:webHidden/>
              </w:rPr>
              <w:t>17</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50" w:history="1">
            <w:r w:rsidR="00A84742" w:rsidRPr="0041560B">
              <w:rPr>
                <w:rStyle w:val="Hyperkobling"/>
                <w:rFonts w:ascii="Calibri Light" w:hAnsi="Calibri Light" w:cs="Calibri Light"/>
                <w:noProof/>
              </w:rPr>
              <w:t>E9. Økonomisk levedyktige og konkurransedyktige reiselivsdestinasjoner gjennom lokal verdiskapning</w:t>
            </w:r>
            <w:r w:rsidR="00A84742">
              <w:rPr>
                <w:noProof/>
                <w:webHidden/>
              </w:rPr>
              <w:tab/>
            </w:r>
            <w:r w:rsidR="00A84742">
              <w:rPr>
                <w:noProof/>
                <w:webHidden/>
              </w:rPr>
              <w:fldChar w:fldCharType="begin"/>
            </w:r>
            <w:r w:rsidR="00A84742">
              <w:rPr>
                <w:noProof/>
                <w:webHidden/>
              </w:rPr>
              <w:instrText xml:space="preserve"> PAGEREF _Toc501545250 \h </w:instrText>
            </w:r>
            <w:r w:rsidR="00A84742">
              <w:rPr>
                <w:noProof/>
                <w:webHidden/>
              </w:rPr>
            </w:r>
            <w:r w:rsidR="00A84742">
              <w:rPr>
                <w:noProof/>
                <w:webHidden/>
              </w:rPr>
              <w:fldChar w:fldCharType="separate"/>
            </w:r>
            <w:r w:rsidR="00A84742">
              <w:rPr>
                <w:noProof/>
                <w:webHidden/>
              </w:rPr>
              <w:t>17</w:t>
            </w:r>
            <w:r w:rsidR="00A84742">
              <w:rPr>
                <w:noProof/>
                <w:webHidden/>
              </w:rPr>
              <w:fldChar w:fldCharType="end"/>
            </w:r>
          </w:hyperlink>
        </w:p>
        <w:p w:rsidR="00A84742" w:rsidRDefault="0068067B">
          <w:pPr>
            <w:pStyle w:val="INNH3"/>
            <w:rPr>
              <w:rFonts w:eastAsiaTheme="minorEastAsia" w:cstheme="minorBidi"/>
              <w:i w:val="0"/>
              <w:noProof/>
              <w:bdr w:val="none" w:sz="0" w:space="0" w:color="auto"/>
              <w:lang w:eastAsia="nb-NO"/>
            </w:rPr>
          </w:pPr>
          <w:hyperlink w:anchor="_Toc501545251" w:history="1">
            <w:r w:rsidR="00A84742" w:rsidRPr="0041560B">
              <w:rPr>
                <w:rStyle w:val="Hyperkobling"/>
                <w:rFonts w:ascii="Calibri Light" w:hAnsi="Calibri Light" w:cs="Calibri Light"/>
                <w:noProof/>
              </w:rPr>
              <w:t>E10. Økonomisk levedyktige og konkurransedyktige reiselivsbedrifter</w:t>
            </w:r>
            <w:r w:rsidR="00A84742">
              <w:rPr>
                <w:noProof/>
                <w:webHidden/>
              </w:rPr>
              <w:tab/>
            </w:r>
            <w:r w:rsidR="00A84742">
              <w:rPr>
                <w:noProof/>
                <w:webHidden/>
              </w:rPr>
              <w:fldChar w:fldCharType="begin"/>
            </w:r>
            <w:r w:rsidR="00A84742">
              <w:rPr>
                <w:noProof/>
                <w:webHidden/>
              </w:rPr>
              <w:instrText xml:space="preserve"> PAGEREF _Toc501545251 \h </w:instrText>
            </w:r>
            <w:r w:rsidR="00A84742">
              <w:rPr>
                <w:noProof/>
                <w:webHidden/>
              </w:rPr>
            </w:r>
            <w:r w:rsidR="00A84742">
              <w:rPr>
                <w:noProof/>
                <w:webHidden/>
              </w:rPr>
              <w:fldChar w:fldCharType="separate"/>
            </w:r>
            <w:r w:rsidR="00A84742">
              <w:rPr>
                <w:noProof/>
                <w:webHidden/>
              </w:rPr>
              <w:t>18</w:t>
            </w:r>
            <w:r w:rsidR="00A84742">
              <w:rPr>
                <w:noProof/>
                <w:webHidden/>
              </w:rPr>
              <w:fldChar w:fldCharType="end"/>
            </w:r>
          </w:hyperlink>
        </w:p>
        <w:p w:rsidR="00D1304B" w:rsidRDefault="00D1304B">
          <w:r>
            <w:rPr>
              <w:b/>
              <w:bCs/>
              <w:noProof/>
            </w:rPr>
            <w:fldChar w:fldCharType="end"/>
          </w:r>
        </w:p>
      </w:sdtContent>
    </w:sdt>
    <w:p w:rsidR="00A83916" w:rsidRDefault="00A83916">
      <w:pPr>
        <w:pStyle w:val="Overskrift2"/>
        <w:spacing w:after="60"/>
      </w:pPr>
    </w:p>
    <w:p w:rsidR="00A83916" w:rsidRDefault="00A83916">
      <w:pPr>
        <w:pStyle w:val="BrdtekstA"/>
        <w:rPr>
          <w:i/>
          <w:iCs/>
          <w:sz w:val="26"/>
          <w:szCs w:val="26"/>
        </w:rPr>
      </w:pPr>
    </w:p>
    <w:p w:rsidR="00A83916" w:rsidRDefault="00334141">
      <w:pPr>
        <w:pStyle w:val="BrdtekstA"/>
      </w:pPr>
      <w:r>
        <w:rPr>
          <w:rStyle w:val="Ingen"/>
          <w:rFonts w:ascii="Arial Unicode MS" w:hAnsi="Arial Unicode MS"/>
          <w:sz w:val="26"/>
          <w:szCs w:val="26"/>
        </w:rPr>
        <w:br w:type="page"/>
      </w:r>
    </w:p>
    <w:p w:rsidR="00A83916" w:rsidRDefault="00334141">
      <w:pPr>
        <w:pStyle w:val="Overskrift2"/>
        <w:spacing w:after="60"/>
      </w:pPr>
      <w:r>
        <w:lastRenderedPageBreak/>
        <w:t xml:space="preserve"> </w:t>
      </w:r>
    </w:p>
    <w:p w:rsidR="00A83916" w:rsidRDefault="00A83916">
      <w:pPr>
        <w:pStyle w:val="BrdtekstA"/>
      </w:pPr>
    </w:p>
    <w:tbl>
      <w:tblPr>
        <w:tblStyle w:val="TableNormal1"/>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9"/>
        <w:gridCol w:w="3981"/>
        <w:gridCol w:w="2976"/>
        <w:gridCol w:w="4111"/>
        <w:gridCol w:w="1134"/>
      </w:tblGrid>
      <w:tr w:rsidR="00697DF2" w:rsidRPr="00107291" w:rsidTr="00703624">
        <w:trPr>
          <w:trHeight w:val="280"/>
          <w:tblHeader/>
        </w:trPr>
        <w:tc>
          <w:tcPr>
            <w:tcW w:w="3249" w:type="dxa"/>
            <w:shd w:val="clear" w:color="auto" w:fill="auto"/>
            <w:tcMar>
              <w:top w:w="80" w:type="dxa"/>
              <w:left w:w="80" w:type="dxa"/>
              <w:bottom w:w="80" w:type="dxa"/>
              <w:right w:w="80" w:type="dxa"/>
            </w:tcMar>
          </w:tcPr>
          <w:p w:rsidR="00697DF2" w:rsidRPr="00107291" w:rsidRDefault="00697DF2">
            <w:pPr>
              <w:pStyle w:val="BrdtekstA"/>
              <w:rPr>
                <w:rFonts w:cs="Calibri"/>
              </w:rPr>
            </w:pPr>
            <w:r w:rsidRPr="00107291">
              <w:rPr>
                <w:rStyle w:val="Ingen"/>
                <w:rFonts w:cs="Calibri"/>
                <w:b/>
                <w:bCs/>
                <w:sz w:val="22"/>
                <w:szCs w:val="22"/>
                <w:lang w:val="de-DE"/>
              </w:rPr>
              <w:t>Kriterier</w:t>
            </w:r>
          </w:p>
        </w:tc>
        <w:tc>
          <w:tcPr>
            <w:tcW w:w="3981" w:type="dxa"/>
            <w:shd w:val="clear" w:color="auto" w:fill="auto"/>
            <w:tcMar>
              <w:top w:w="80" w:type="dxa"/>
              <w:left w:w="80" w:type="dxa"/>
              <w:bottom w:w="80" w:type="dxa"/>
              <w:right w:w="80" w:type="dxa"/>
            </w:tcMar>
          </w:tcPr>
          <w:p w:rsidR="00697DF2" w:rsidRPr="00107291" w:rsidRDefault="00697DF2">
            <w:pPr>
              <w:pStyle w:val="BrdtekstA"/>
              <w:rPr>
                <w:rFonts w:cs="Calibri"/>
              </w:rPr>
            </w:pPr>
            <w:r w:rsidRPr="00107291">
              <w:rPr>
                <w:rStyle w:val="Ingen"/>
                <w:rFonts w:cs="Calibri"/>
                <w:b/>
                <w:bCs/>
                <w:sz w:val="22"/>
                <w:szCs w:val="22"/>
              </w:rPr>
              <w:t>Indikatorer</w:t>
            </w:r>
          </w:p>
        </w:tc>
        <w:tc>
          <w:tcPr>
            <w:tcW w:w="2976" w:type="dxa"/>
          </w:tcPr>
          <w:p w:rsidR="00697DF2" w:rsidRPr="00107291" w:rsidRDefault="00697DF2" w:rsidP="00697DF2">
            <w:pPr>
              <w:pStyle w:val="BrdtekstA"/>
              <w:jc w:val="center"/>
              <w:rPr>
                <w:rStyle w:val="Ingen"/>
                <w:rFonts w:cs="Calibri"/>
                <w:b/>
                <w:bCs/>
                <w:sz w:val="22"/>
                <w:szCs w:val="22"/>
              </w:rPr>
            </w:pPr>
            <w:r w:rsidRPr="00107291">
              <w:rPr>
                <w:rStyle w:val="Ingen"/>
                <w:rFonts w:cs="Calibri"/>
                <w:b/>
                <w:bCs/>
                <w:sz w:val="22"/>
                <w:szCs w:val="22"/>
              </w:rPr>
              <w:t>Tips til dokumentasjon</w:t>
            </w:r>
          </w:p>
        </w:tc>
        <w:tc>
          <w:tcPr>
            <w:tcW w:w="4111" w:type="dxa"/>
          </w:tcPr>
          <w:p w:rsidR="00697DF2" w:rsidRPr="00107291" w:rsidRDefault="00697DF2" w:rsidP="00697DF2">
            <w:pPr>
              <w:pStyle w:val="BrdtekstA"/>
              <w:ind w:left="153"/>
              <w:rPr>
                <w:rStyle w:val="Ingen"/>
                <w:rFonts w:cs="Calibri"/>
                <w:b/>
                <w:bCs/>
                <w:sz w:val="22"/>
                <w:szCs w:val="22"/>
              </w:rPr>
            </w:pPr>
            <w:r w:rsidRPr="00107291">
              <w:rPr>
                <w:rStyle w:val="Ingen"/>
                <w:rFonts w:cs="Calibri"/>
                <w:b/>
                <w:bCs/>
                <w:sz w:val="22"/>
                <w:szCs w:val="22"/>
              </w:rPr>
              <w:t>Status på reisemålet</w:t>
            </w:r>
          </w:p>
        </w:tc>
        <w:tc>
          <w:tcPr>
            <w:tcW w:w="1134" w:type="dxa"/>
          </w:tcPr>
          <w:p w:rsidR="00697DF2" w:rsidRPr="00107291" w:rsidRDefault="00697DF2" w:rsidP="00697DF2">
            <w:pPr>
              <w:pStyle w:val="BrdtekstA"/>
              <w:jc w:val="center"/>
              <w:rPr>
                <w:rStyle w:val="Ingen"/>
                <w:rFonts w:cs="Calibri"/>
                <w:b/>
                <w:bCs/>
                <w:sz w:val="22"/>
                <w:szCs w:val="22"/>
              </w:rPr>
            </w:pPr>
            <w:r w:rsidRPr="00107291">
              <w:rPr>
                <w:rStyle w:val="Ingen"/>
                <w:rFonts w:cs="Calibri"/>
                <w:b/>
                <w:bCs/>
                <w:sz w:val="22"/>
                <w:szCs w:val="22"/>
              </w:rPr>
              <w:t>Ansvar</w:t>
            </w:r>
          </w:p>
        </w:tc>
      </w:tr>
      <w:tr w:rsidR="00B553A6" w:rsidRPr="00107291" w:rsidTr="00D60231">
        <w:trPr>
          <w:trHeight w:val="280"/>
          <w:tblHeader/>
        </w:trPr>
        <w:tc>
          <w:tcPr>
            <w:tcW w:w="15451" w:type="dxa"/>
            <w:gridSpan w:val="5"/>
            <w:shd w:val="clear" w:color="auto" w:fill="7FC4D7"/>
            <w:tcMar>
              <w:top w:w="80" w:type="dxa"/>
              <w:left w:w="80" w:type="dxa"/>
              <w:bottom w:w="80" w:type="dxa"/>
              <w:right w:w="80" w:type="dxa"/>
            </w:tcMar>
          </w:tcPr>
          <w:p w:rsidR="00B553A6" w:rsidRPr="00B553A6" w:rsidRDefault="00B553A6" w:rsidP="00B553A6">
            <w:pPr>
              <w:pStyle w:val="Overskrift3"/>
              <w:spacing w:before="0"/>
              <w:ind w:left="62"/>
              <w:rPr>
                <w:rStyle w:val="Ingen"/>
                <w:rFonts w:cs="Calibri"/>
                <w:b w:val="0"/>
                <w:bCs w:val="0"/>
                <w:color w:val="auto"/>
              </w:rPr>
            </w:pPr>
            <w:bookmarkStart w:id="4" w:name="_Toc501545238"/>
            <w:r w:rsidRPr="00B553A6">
              <w:rPr>
                <w:rStyle w:val="Ingen"/>
                <w:rFonts w:ascii="Calibri Light" w:hAnsi="Calibri Light" w:cs="Calibri Light"/>
                <w:color w:val="auto"/>
                <w:sz w:val="32"/>
                <w:lang w:val="pt-PT"/>
              </w:rPr>
              <w:t xml:space="preserve">A </w:t>
            </w:r>
            <w:r w:rsidRPr="00B553A6">
              <w:rPr>
                <w:rFonts w:ascii="Calibri Light" w:hAnsi="Calibri Light" w:cs="Calibri Light"/>
                <w:color w:val="auto"/>
                <w:sz w:val="32"/>
              </w:rPr>
              <w:t>– Forankring og implementering politisk</w:t>
            </w:r>
            <w:bookmarkEnd w:id="4"/>
            <w:r w:rsidRPr="00B553A6">
              <w:rPr>
                <w:rFonts w:ascii="Calibri Light" w:hAnsi="Calibri Light" w:cs="Calibri Light"/>
                <w:color w:val="auto"/>
                <w:sz w:val="32"/>
              </w:rPr>
              <w:t xml:space="preserve"> </w:t>
            </w:r>
          </w:p>
        </w:tc>
      </w:tr>
      <w:tr w:rsidR="00697DF2" w:rsidRPr="00107291" w:rsidTr="00703624">
        <w:trPr>
          <w:trHeight w:val="864"/>
        </w:trPr>
        <w:tc>
          <w:tcPr>
            <w:tcW w:w="3249" w:type="dxa"/>
            <w:shd w:val="clear" w:color="auto" w:fill="auto"/>
            <w:tcMar>
              <w:top w:w="80" w:type="dxa"/>
              <w:left w:w="80" w:type="dxa"/>
              <w:bottom w:w="80" w:type="dxa"/>
              <w:right w:w="80" w:type="dxa"/>
            </w:tcMar>
          </w:tcPr>
          <w:p w:rsidR="00697DF2" w:rsidRPr="00107291" w:rsidRDefault="00697DF2" w:rsidP="00824F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107291">
              <w:rPr>
                <w:rFonts w:ascii="Calibri" w:hAnsi="Calibri" w:cs="Calibri"/>
                <w:sz w:val="20"/>
                <w:szCs w:val="20"/>
                <w:lang w:eastAsia="nb-NO"/>
              </w:rPr>
              <w:t>A1</w:t>
            </w:r>
          </w:p>
          <w:p w:rsidR="00697DF2" w:rsidRPr="00107291" w:rsidRDefault="00697DF2" w:rsidP="00824F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107291">
              <w:rPr>
                <w:rFonts w:ascii="Calibri" w:hAnsi="Calibri" w:cs="Calibri"/>
                <w:sz w:val="20"/>
                <w:szCs w:val="20"/>
                <w:lang w:eastAsia="nb-NO"/>
              </w:rPr>
              <w:t>Bærekraftig reiseliv skal være integrert i relevante planer og strategier</w:t>
            </w:r>
          </w:p>
          <w:p w:rsidR="00697DF2" w:rsidRPr="00107291" w:rsidRDefault="00697DF2" w:rsidP="00824FC7">
            <w:pPr>
              <w:pStyle w:val="BrdtekstA"/>
              <w:rPr>
                <w:rFonts w:cs="Calibri"/>
              </w:rPr>
            </w:pPr>
            <w:r w:rsidRPr="00107291">
              <w:rPr>
                <w:rFonts w:cs="Calibri"/>
              </w:rPr>
              <w:t>regionalt og kommunalt</w:t>
            </w:r>
          </w:p>
        </w:tc>
        <w:tc>
          <w:tcPr>
            <w:tcW w:w="3981" w:type="dxa"/>
            <w:shd w:val="clear" w:color="auto" w:fill="auto"/>
            <w:tcMar>
              <w:top w:w="80" w:type="dxa"/>
              <w:left w:w="80" w:type="dxa"/>
              <w:bottom w:w="80" w:type="dxa"/>
              <w:right w:w="80" w:type="dxa"/>
            </w:tcMar>
          </w:tcPr>
          <w:p w:rsidR="00697DF2" w:rsidRPr="00107291" w:rsidRDefault="00697DF2" w:rsidP="00ED26B4">
            <w:pPr>
              <w:pStyle w:val="Listeavsnit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107291">
              <w:rPr>
                <w:rFonts w:ascii="Calibri" w:hAnsi="Calibri" w:cs="Calibri"/>
                <w:sz w:val="20"/>
                <w:szCs w:val="20"/>
              </w:rPr>
              <w:t>Er bærekraftig reiseliv beskrevet i kommunal(e)- og/eller regional(e) planer og strategier slik at fremtidig ressursforvaltning og verdiskaping er ivaretatt</w:t>
            </w:r>
          </w:p>
        </w:tc>
        <w:tc>
          <w:tcPr>
            <w:tcW w:w="2976" w:type="dxa"/>
          </w:tcPr>
          <w:p w:rsidR="00697DF2" w:rsidRPr="00107291" w:rsidRDefault="000101A5" w:rsidP="000101A5">
            <w:pPr>
              <w:pBdr>
                <w:top w:val="none" w:sz="0" w:space="0" w:color="auto"/>
                <w:left w:val="none" w:sz="0" w:space="0" w:color="auto"/>
                <w:bottom w:val="none" w:sz="0" w:space="0" w:color="auto"/>
                <w:right w:val="none" w:sz="0" w:space="0" w:color="auto"/>
                <w:between w:val="none" w:sz="0" w:space="0" w:color="auto"/>
                <w:bar w:val="none" w:sz="0" w:color="auto"/>
              </w:pBdr>
              <w:ind w:left="141"/>
              <w:contextualSpacing/>
              <w:rPr>
                <w:rFonts w:ascii="Calibri" w:hAnsi="Calibri" w:cs="Calibri"/>
                <w:sz w:val="20"/>
                <w:szCs w:val="20"/>
              </w:rPr>
            </w:pPr>
            <w:r>
              <w:rPr>
                <w:rFonts w:ascii="Calibri" w:hAnsi="Calibri"/>
                <w:sz w:val="20"/>
                <w:szCs w:val="20"/>
              </w:rPr>
              <w:t>Besvar (ja/nei) og d</w:t>
            </w:r>
            <w:r w:rsidR="00107291" w:rsidRPr="00107291">
              <w:rPr>
                <w:rFonts w:ascii="Calibri" w:hAnsi="Calibri"/>
                <w:sz w:val="20"/>
                <w:szCs w:val="20"/>
              </w:rPr>
              <w:t xml:space="preserve">okumenter med planer fra fylkeskommune, regionalråd, interkommunalt samarbeid og/eller </w:t>
            </w:r>
            <w:r w:rsidR="00DA6AAB">
              <w:rPr>
                <w:rFonts w:ascii="Calibri" w:hAnsi="Calibri"/>
                <w:sz w:val="20"/>
                <w:szCs w:val="20"/>
              </w:rPr>
              <w:t xml:space="preserve">(alle) </w:t>
            </w:r>
            <w:r w:rsidR="00107291" w:rsidRPr="00107291">
              <w:rPr>
                <w:rFonts w:ascii="Calibri" w:hAnsi="Calibri"/>
                <w:sz w:val="20"/>
                <w:szCs w:val="20"/>
              </w:rPr>
              <w:t>kommun</w:t>
            </w:r>
            <w:r w:rsidR="00DA6AAB">
              <w:rPr>
                <w:rFonts w:ascii="Calibri" w:hAnsi="Calibri"/>
                <w:sz w:val="20"/>
                <w:szCs w:val="20"/>
              </w:rPr>
              <w:t>ale planer</w:t>
            </w:r>
          </w:p>
        </w:tc>
        <w:tc>
          <w:tcPr>
            <w:tcW w:w="4111" w:type="dxa"/>
          </w:tcPr>
          <w:p w:rsidR="00697DF2" w:rsidRPr="00107291" w:rsidRDefault="00697DF2"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697DF2" w:rsidRPr="00107291" w:rsidRDefault="00697DF2"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697DF2" w:rsidRPr="00107291" w:rsidTr="00703624">
        <w:trPr>
          <w:trHeight w:val="665"/>
        </w:trPr>
        <w:tc>
          <w:tcPr>
            <w:tcW w:w="3249" w:type="dxa"/>
            <w:shd w:val="clear" w:color="auto" w:fill="auto"/>
            <w:tcMar>
              <w:top w:w="80" w:type="dxa"/>
              <w:left w:w="80" w:type="dxa"/>
              <w:bottom w:w="80" w:type="dxa"/>
              <w:right w:w="80" w:type="dxa"/>
            </w:tcMar>
          </w:tcPr>
          <w:p w:rsidR="00697DF2" w:rsidRPr="00107291" w:rsidRDefault="00697DF2">
            <w:pPr>
              <w:pStyle w:val="BrdtekstA"/>
              <w:rPr>
                <w:rFonts w:cs="Calibri"/>
              </w:rPr>
            </w:pPr>
          </w:p>
        </w:tc>
        <w:tc>
          <w:tcPr>
            <w:tcW w:w="3981" w:type="dxa"/>
            <w:shd w:val="clear" w:color="auto" w:fill="auto"/>
            <w:tcMar>
              <w:top w:w="80" w:type="dxa"/>
              <w:left w:w="80" w:type="dxa"/>
              <w:bottom w:w="80" w:type="dxa"/>
              <w:right w:w="80" w:type="dxa"/>
            </w:tcMar>
          </w:tcPr>
          <w:p w:rsidR="00697DF2" w:rsidRPr="00107291" w:rsidRDefault="00697DF2" w:rsidP="00ED26B4">
            <w:pPr>
              <w:pStyle w:val="Listeavsnit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Ingen"/>
                <w:rFonts w:ascii="Calibri" w:hAnsi="Calibri" w:cs="Calibri"/>
                <w:sz w:val="20"/>
                <w:szCs w:val="20"/>
              </w:rPr>
            </w:pPr>
            <w:r w:rsidRPr="00107291">
              <w:rPr>
                <w:rFonts w:ascii="Calibri" w:hAnsi="Calibri" w:cs="Calibri"/>
                <w:sz w:val="20"/>
                <w:szCs w:val="20"/>
              </w:rPr>
              <w:t>Har kommunen(e) fattet politisk vedtak om å være en aktiv bidragsyter for å oppnå merket for bærekraftig reisemål</w:t>
            </w:r>
          </w:p>
        </w:tc>
        <w:tc>
          <w:tcPr>
            <w:tcW w:w="2976" w:type="dxa"/>
          </w:tcPr>
          <w:p w:rsidR="00697DF2" w:rsidRPr="00107291" w:rsidRDefault="000101A5" w:rsidP="000101A5">
            <w:pPr>
              <w:pBdr>
                <w:top w:val="none" w:sz="0" w:space="0" w:color="auto"/>
                <w:left w:val="none" w:sz="0" w:space="0" w:color="auto"/>
                <w:bottom w:val="none" w:sz="0" w:space="0" w:color="auto"/>
                <w:right w:val="none" w:sz="0" w:space="0" w:color="auto"/>
                <w:between w:val="none" w:sz="0" w:space="0" w:color="auto"/>
                <w:bar w:val="none" w:sz="0" w:color="auto"/>
              </w:pBdr>
              <w:ind w:left="141"/>
              <w:contextualSpacing/>
              <w:rPr>
                <w:rFonts w:ascii="Calibri" w:hAnsi="Calibri" w:cs="Calibri"/>
                <w:sz w:val="20"/>
                <w:szCs w:val="20"/>
              </w:rPr>
            </w:pPr>
            <w:r>
              <w:rPr>
                <w:rFonts w:ascii="Calibri" w:hAnsi="Calibri" w:cs="Calibri"/>
                <w:sz w:val="20"/>
                <w:szCs w:val="20"/>
              </w:rPr>
              <w:t>Besvar (ja/nei) og d</w:t>
            </w:r>
            <w:r w:rsidR="00107291" w:rsidRPr="00107291">
              <w:rPr>
                <w:rFonts w:ascii="Calibri" w:hAnsi="Calibri" w:cs="Calibri"/>
                <w:sz w:val="20"/>
                <w:szCs w:val="20"/>
              </w:rPr>
              <w:t>okumenter med vedtak fra kommunestyre</w:t>
            </w:r>
            <w:r w:rsidR="00332AB1">
              <w:rPr>
                <w:rFonts w:ascii="Calibri" w:hAnsi="Calibri" w:cs="Calibri"/>
                <w:sz w:val="20"/>
                <w:szCs w:val="20"/>
              </w:rPr>
              <w:t>(ne)</w:t>
            </w:r>
          </w:p>
        </w:tc>
        <w:tc>
          <w:tcPr>
            <w:tcW w:w="4111" w:type="dxa"/>
          </w:tcPr>
          <w:p w:rsidR="00697DF2" w:rsidRPr="00107291" w:rsidRDefault="00697DF2"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697DF2" w:rsidRPr="00107291" w:rsidRDefault="00697DF2"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bl>
    <w:p w:rsidR="00A83916" w:rsidRPr="00323C49" w:rsidRDefault="00A83916" w:rsidP="00BD4361">
      <w:pPr>
        <w:pStyle w:val="Overskrift3"/>
      </w:pPr>
    </w:p>
    <w:p w:rsidR="000E181C" w:rsidRPr="00323C49" w:rsidRDefault="000E181C">
      <w:pPr>
        <w:rPr>
          <w:rFonts w:asciiTheme="majorHAnsi" w:eastAsiaTheme="majorEastAsia" w:hAnsiTheme="majorHAnsi" w:cstheme="majorBidi"/>
          <w:b/>
          <w:bCs/>
          <w:color w:val="4F81BD" w:themeColor="accent1"/>
        </w:rPr>
      </w:pPr>
      <w:r w:rsidRPr="00323C49">
        <w:br w:type="page"/>
      </w:r>
    </w:p>
    <w:p w:rsidR="00A83916" w:rsidRPr="008E0D4B" w:rsidRDefault="00A83916" w:rsidP="00D1304B">
      <w:pPr>
        <w:pStyle w:val="Overskrift3"/>
        <w:rPr>
          <w:rFonts w:ascii="Calibri Light" w:hAnsi="Calibri Light" w:cs="Calibri Light"/>
          <w:color w:val="31849B" w:themeColor="accent5" w:themeShade="BF"/>
          <w:sz w:val="32"/>
          <w:szCs w:val="32"/>
          <w:lang w:val="nn-NO"/>
        </w:rPr>
      </w:pPr>
    </w:p>
    <w:tbl>
      <w:tblPr>
        <w:tblStyle w:val="TableNormal1"/>
        <w:tblW w:w="1545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61"/>
        <w:gridCol w:w="3685"/>
        <w:gridCol w:w="2835"/>
        <w:gridCol w:w="4536"/>
        <w:gridCol w:w="1134"/>
      </w:tblGrid>
      <w:tr w:rsidR="001B10C3" w:rsidRPr="00F1330F" w:rsidTr="001B10C3">
        <w:trPr>
          <w:trHeight w:val="280"/>
          <w:tblHead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0C3" w:rsidRPr="00181842" w:rsidRDefault="001B10C3" w:rsidP="00697DF2">
            <w:pPr>
              <w:pStyle w:val="Ingenmellomrom"/>
              <w:rPr>
                <w:rFonts w:ascii="Calibri" w:hAnsi="Calibri" w:cs="Calibri"/>
                <w:b/>
                <w:sz w:val="22"/>
                <w:szCs w:val="22"/>
              </w:rPr>
            </w:pPr>
            <w:bookmarkStart w:id="5" w:name="_Toc354384963"/>
            <w:r w:rsidRPr="00181842">
              <w:rPr>
                <w:rFonts w:ascii="Calibri" w:hAnsi="Calibri" w:cs="Calibri"/>
                <w:b/>
                <w:sz w:val="22"/>
                <w:szCs w:val="22"/>
              </w:rPr>
              <w:t>Kriterier</w:t>
            </w:r>
            <w:bookmarkEnd w:id="5"/>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0C3" w:rsidRPr="00181842" w:rsidRDefault="001B10C3" w:rsidP="00697DF2">
            <w:pPr>
              <w:pStyle w:val="BrdtekstA"/>
              <w:rPr>
                <w:rFonts w:cs="Calibri"/>
                <w:sz w:val="22"/>
                <w:szCs w:val="22"/>
              </w:rPr>
            </w:pPr>
            <w:r w:rsidRPr="00181842">
              <w:rPr>
                <w:rStyle w:val="Ingen"/>
                <w:rFonts w:cs="Calibri"/>
                <w:b/>
                <w:bCs/>
                <w:sz w:val="22"/>
                <w:szCs w:val="22"/>
              </w:rPr>
              <w:t>Indikatorer</w:t>
            </w:r>
          </w:p>
        </w:tc>
        <w:tc>
          <w:tcPr>
            <w:tcW w:w="2835" w:type="dxa"/>
            <w:tcBorders>
              <w:top w:val="single" w:sz="4" w:space="0" w:color="000000"/>
              <w:left w:val="single" w:sz="4" w:space="0" w:color="000000"/>
              <w:bottom w:val="single" w:sz="4" w:space="0" w:color="000000"/>
              <w:right w:val="single" w:sz="4" w:space="0" w:color="000000"/>
            </w:tcBorders>
            <w:vAlign w:val="center"/>
          </w:tcPr>
          <w:p w:rsidR="001B10C3" w:rsidRPr="00181842" w:rsidRDefault="001B10C3" w:rsidP="00697DF2">
            <w:pPr>
              <w:pStyle w:val="BrdtekstA"/>
              <w:ind w:left="141"/>
              <w:rPr>
                <w:rStyle w:val="Ingen"/>
                <w:rFonts w:cs="Calibri"/>
                <w:b/>
                <w:bCs/>
                <w:sz w:val="22"/>
                <w:szCs w:val="22"/>
              </w:rPr>
            </w:pPr>
            <w:r w:rsidRPr="00181842">
              <w:rPr>
                <w:rStyle w:val="Ingen"/>
                <w:rFonts w:cs="Calibri"/>
                <w:b/>
                <w:bCs/>
                <w:sz w:val="22"/>
                <w:szCs w:val="22"/>
              </w:rPr>
              <w:t>Tips til dokumentasjon</w:t>
            </w:r>
          </w:p>
        </w:tc>
        <w:tc>
          <w:tcPr>
            <w:tcW w:w="4536" w:type="dxa"/>
            <w:tcBorders>
              <w:top w:val="single" w:sz="4" w:space="0" w:color="000000"/>
              <w:left w:val="single" w:sz="4" w:space="0" w:color="000000"/>
              <w:bottom w:val="single" w:sz="4" w:space="0" w:color="000000"/>
              <w:right w:val="single" w:sz="4" w:space="0" w:color="000000"/>
            </w:tcBorders>
            <w:vAlign w:val="center"/>
          </w:tcPr>
          <w:p w:rsidR="001B10C3" w:rsidRPr="00181842" w:rsidRDefault="001B10C3" w:rsidP="00697DF2">
            <w:pPr>
              <w:pStyle w:val="BrdtekstA"/>
              <w:ind w:left="142"/>
              <w:rPr>
                <w:rStyle w:val="Ingen"/>
                <w:rFonts w:cs="Calibri"/>
                <w:b/>
                <w:bCs/>
                <w:sz w:val="22"/>
                <w:szCs w:val="22"/>
              </w:rPr>
            </w:pPr>
            <w:r w:rsidRPr="00181842">
              <w:rPr>
                <w:rStyle w:val="Ingen"/>
                <w:rFonts w:cs="Calibri"/>
                <w:b/>
                <w:bCs/>
                <w:sz w:val="22"/>
                <w:szCs w:val="22"/>
              </w:rPr>
              <w:t>Status på reisemålet</w:t>
            </w:r>
          </w:p>
        </w:tc>
        <w:tc>
          <w:tcPr>
            <w:tcW w:w="1134" w:type="dxa"/>
            <w:tcBorders>
              <w:top w:val="single" w:sz="4" w:space="0" w:color="000000"/>
              <w:left w:val="single" w:sz="4" w:space="0" w:color="000000"/>
              <w:bottom w:val="single" w:sz="4" w:space="0" w:color="000000"/>
              <w:right w:val="single" w:sz="4" w:space="0" w:color="000000"/>
            </w:tcBorders>
            <w:vAlign w:val="center"/>
          </w:tcPr>
          <w:p w:rsidR="001B10C3" w:rsidRPr="00181842" w:rsidRDefault="001B10C3" w:rsidP="00A45837">
            <w:pPr>
              <w:pStyle w:val="BrdtekstA"/>
              <w:ind w:left="142"/>
              <w:jc w:val="center"/>
              <w:rPr>
                <w:rStyle w:val="Ingen"/>
                <w:rFonts w:cs="Calibri"/>
                <w:b/>
                <w:bCs/>
                <w:sz w:val="14"/>
                <w:szCs w:val="22"/>
              </w:rPr>
            </w:pPr>
            <w:r w:rsidRPr="00107291">
              <w:rPr>
                <w:rStyle w:val="Ingen"/>
                <w:rFonts w:cs="Calibri"/>
                <w:b/>
                <w:bCs/>
                <w:sz w:val="22"/>
                <w:szCs w:val="22"/>
              </w:rPr>
              <w:t>Ansvar</w:t>
            </w:r>
          </w:p>
        </w:tc>
      </w:tr>
      <w:tr w:rsidR="00B553A6" w:rsidRPr="00F1330F" w:rsidTr="00B553A6">
        <w:trPr>
          <w:trHeight w:val="280"/>
          <w:tblHeader/>
        </w:trPr>
        <w:tc>
          <w:tcPr>
            <w:tcW w:w="15451" w:type="dxa"/>
            <w:gridSpan w:val="5"/>
            <w:tcBorders>
              <w:top w:val="single" w:sz="4" w:space="0" w:color="000000"/>
              <w:left w:val="single" w:sz="4" w:space="0" w:color="000000"/>
              <w:bottom w:val="single" w:sz="4" w:space="0" w:color="000000"/>
              <w:right w:val="single" w:sz="4" w:space="0" w:color="000000"/>
            </w:tcBorders>
            <w:shd w:val="clear" w:color="auto" w:fill="7FC4D7"/>
            <w:tcMar>
              <w:top w:w="80" w:type="dxa"/>
              <w:left w:w="80" w:type="dxa"/>
              <w:bottom w:w="80" w:type="dxa"/>
              <w:right w:w="80" w:type="dxa"/>
            </w:tcMar>
            <w:vAlign w:val="center"/>
          </w:tcPr>
          <w:p w:rsidR="00B553A6" w:rsidRPr="00B553A6" w:rsidRDefault="00B553A6" w:rsidP="00B553A6">
            <w:pPr>
              <w:pStyle w:val="BrdtekstA"/>
              <w:ind w:left="62"/>
              <w:rPr>
                <w:rStyle w:val="Ingen"/>
                <w:rFonts w:cs="Calibri"/>
                <w:b/>
                <w:bCs/>
                <w:color w:val="auto"/>
                <w:sz w:val="22"/>
                <w:szCs w:val="22"/>
              </w:rPr>
            </w:pPr>
            <w:r w:rsidRPr="00B553A6">
              <w:rPr>
                <w:rFonts w:ascii="Calibri Light" w:hAnsi="Calibri Light" w:cs="Calibri Light"/>
                <w:b/>
                <w:color w:val="auto"/>
                <w:sz w:val="32"/>
                <w:szCs w:val="32"/>
                <w:lang w:val="nn-NO"/>
              </w:rPr>
              <w:t>B – Forankring og implementering på destinasjonen</w:t>
            </w:r>
          </w:p>
        </w:tc>
      </w:tr>
      <w:tr w:rsidR="001B10C3" w:rsidRPr="00B651AE" w:rsidTr="001B10C3">
        <w:tblPrEx>
          <w:shd w:val="clear" w:color="auto" w:fill="CED7E7"/>
        </w:tblPrEx>
        <w:trPr>
          <w:trHeight w:val="801"/>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
              <w:rPr>
                <w:rFonts w:ascii="Calibri" w:eastAsia="Calibri" w:hAnsi="Calibri" w:cs="Calibri"/>
                <w:sz w:val="20"/>
                <w:szCs w:val="20"/>
                <w:lang w:val="nb-NO"/>
              </w:rPr>
            </w:pPr>
            <w:r w:rsidRPr="00F31F88">
              <w:rPr>
                <w:rStyle w:val="Ingen"/>
                <w:rFonts w:ascii="Calibri" w:hAnsi="Calibri" w:cs="Calibri"/>
                <w:sz w:val="20"/>
                <w:szCs w:val="20"/>
                <w:lang w:val="ru-RU"/>
              </w:rPr>
              <w:t>B1</w:t>
            </w:r>
          </w:p>
          <w:p w:rsidR="001B10C3" w:rsidRPr="00F31F88"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F31F88">
              <w:rPr>
                <w:rFonts w:ascii="Calibri" w:hAnsi="Calibri" w:cs="Calibri"/>
                <w:sz w:val="20"/>
                <w:szCs w:val="20"/>
                <w:lang w:eastAsia="nb-NO"/>
              </w:rPr>
              <w:t>Reisemålet har en flerårig reisemålsstrategi som er tilpasset reisemålets størrelse og som er utviklet gjennom en åpen prosess.</w:t>
            </w:r>
            <w:r w:rsidRPr="00F31F88">
              <w:rPr>
                <w:rFonts w:ascii="Calibri" w:hAnsi="Calibri" w:cs="Calibri"/>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Er strategien vedtatt av destinasjonsledelsen og minimum oppdatert hvert 3. år</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dokumenter med reisemålsstrategi eller masterplan reiseliv samt vedtak i destinasjonsledelsen. Påvis at strategien/planen oppdateres hvert 3. år</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1B10C3" w:rsidRPr="00B651AE" w:rsidTr="001B10C3">
        <w:tblPrEx>
          <w:shd w:val="clear" w:color="auto" w:fill="CED7E7"/>
        </w:tblPrEx>
        <w:trPr>
          <w:trHeight w:val="521"/>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
              <w:rPr>
                <w:rStyle w:val="Ingen"/>
                <w:rFonts w:ascii="Calibri" w:hAnsi="Calibri" w:cs="Calibri"/>
                <w:sz w:val="20"/>
                <w:szCs w:val="2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Ingen"/>
                <w:rFonts w:ascii="Calibri" w:hAnsi="Calibri" w:cs="Calibri"/>
                <w:sz w:val="20"/>
                <w:szCs w:val="20"/>
              </w:rPr>
            </w:pPr>
            <w:r w:rsidRPr="00F31F88">
              <w:rPr>
                <w:rFonts w:ascii="Calibri" w:hAnsi="Calibri" w:cs="Calibri"/>
                <w:sz w:val="20"/>
                <w:szCs w:val="20"/>
              </w:rPr>
              <w:t>Er det en plan for minimum årlig orientering om status på strategien i kommunestyret</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(ja/nei) og dokumenter med agenda fra kommunestyre el. l. </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r w:rsidR="001B10C3" w:rsidRPr="00B651AE" w:rsidTr="001B10C3">
        <w:tblPrEx>
          <w:shd w:val="clear" w:color="auto" w:fill="CED7E7"/>
        </w:tblPrEx>
        <w:trPr>
          <w:trHeight w:val="545"/>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r w:rsidRPr="00F31F88">
              <w:rPr>
                <w:rFonts w:cs="Calibri"/>
              </w:rPr>
              <w:t>B2</w:t>
            </w:r>
          </w:p>
          <w:p w:rsidR="001B10C3" w:rsidRPr="00F31F88"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F31F88">
              <w:rPr>
                <w:rFonts w:ascii="Calibri" w:hAnsi="Calibri" w:cs="Calibri"/>
                <w:sz w:val="20"/>
                <w:szCs w:val="20"/>
                <w:lang w:eastAsia="nb-NO"/>
              </w:rPr>
              <w:t>Reisemålet har en handlingsplan for bærekraftig reiselivsutvikling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Dekker planen gapene mellom standarden for bærekraftig reisemål og status på reisemålet (GAP analyse)</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010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dokumenter med handlingsplan og Statusrapport CDE (som da fungerer som GAP-analyse)</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r w:rsidR="001B10C3" w:rsidRPr="00B651AE" w:rsidTr="001B10C3">
        <w:tblPrEx>
          <w:shd w:val="clear" w:color="auto" w:fill="CED7E7"/>
        </w:tblPrEx>
        <w:trPr>
          <w:trHeight w:val="389"/>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Er det en plan for minimum halvårlig orientering om status på handlingsplanen for medlemsbedriftene</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010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dokumenter med plan for orientering for medlemsbedrifter</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r w:rsidR="001B10C3" w:rsidRPr="00B651AE" w:rsidTr="001B10C3">
        <w:tblPrEx>
          <w:shd w:val="clear" w:color="auto" w:fill="CED7E7"/>
        </w:tblPrEx>
        <w:trPr>
          <w:trHeight w:val="665"/>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r w:rsidRPr="00F31F88">
              <w:rPr>
                <w:rFonts w:cs="Calibri"/>
              </w:rPr>
              <w:t>B3</w:t>
            </w:r>
          </w:p>
          <w:p w:rsidR="001B10C3" w:rsidRPr="00F31F88"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F31F88">
              <w:rPr>
                <w:rFonts w:ascii="Calibri" w:hAnsi="Calibri" w:cs="Calibri"/>
                <w:sz w:val="20"/>
                <w:szCs w:val="20"/>
                <w:lang w:eastAsia="nb-NO"/>
              </w:rPr>
              <w:t>En betydelig andel av reiselivsbedriftene på reisemålet skal delta aktivt i finansiering, utvikling og markedsføring av reisemålet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Andel av reiselivsbedrifter som har skriftlig avtale om betaling av årlig medlemsavgift eller finansiering av fellestiltak</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010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andel i %</w:t>
            </w:r>
            <w:r>
              <w:rPr>
                <w:rFonts w:ascii="Calibri" w:hAnsi="Calibri" w:cs="Calibri"/>
                <w:sz w:val="20"/>
                <w:szCs w:val="20"/>
              </w:rPr>
              <w:t>) og dokumenter med registrering i Næringsoversikt Fremlegg beskrivelse av finansieringsmodell og min. 2 eksempler på signerte avtaler. Kalkuler andel i %.</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r w:rsidR="001B10C3" w:rsidRPr="00B651AE" w:rsidTr="001B10C3">
        <w:tblPrEx>
          <w:shd w:val="clear" w:color="auto" w:fill="CED7E7"/>
        </w:tblPrEx>
        <w:trPr>
          <w:trHeight w:val="395"/>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Andel av medlemsbedrifter som er involvert i destinasjonsledelse, relevante utvalg og prosjekter</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010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andel i %</w:t>
            </w:r>
            <w:r>
              <w:rPr>
                <w:rFonts w:ascii="Calibri" w:hAnsi="Calibri" w:cs="Calibri"/>
                <w:sz w:val="20"/>
                <w:szCs w:val="20"/>
              </w:rPr>
              <w:t xml:space="preserve">). </w:t>
            </w:r>
            <w:r w:rsidR="0007269C">
              <w:rPr>
                <w:rFonts w:ascii="Calibri" w:hAnsi="Calibri" w:cs="Calibri"/>
                <w:sz w:val="20"/>
                <w:szCs w:val="20"/>
              </w:rPr>
              <w:t xml:space="preserve">Som medlemsbedrift regnes bedrifter som har avtale med destinasjonsselskap om finansiering av fellestiltak. </w:t>
            </w:r>
            <w:r>
              <w:rPr>
                <w:rFonts w:ascii="Calibri" w:hAnsi="Calibri" w:cs="Calibri"/>
                <w:sz w:val="20"/>
                <w:szCs w:val="20"/>
              </w:rPr>
              <w:t xml:space="preserve">Dokumenter med Næringsoversikt med registrering av involverte bedrifter. </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r w:rsidR="001B10C3" w:rsidRPr="00B651AE" w:rsidTr="001B10C3">
        <w:tblPrEx>
          <w:shd w:val="clear" w:color="auto" w:fill="CED7E7"/>
        </w:tblPrEx>
        <w:trPr>
          <w:trHeight w:val="717"/>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Tar destinasjonsledelsen initiativ til å involvere lokale aktører, utbyggere og eiere av fritidsboliger i utvikling av reisemålet</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Lag liste med dokumenterte tiltak som er gjennomført og planlagt</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r w:rsidR="001B10C3" w:rsidRPr="00B651AE" w:rsidTr="001B10C3">
        <w:tblPrEx>
          <w:shd w:val="clear" w:color="auto" w:fill="CED7E7"/>
        </w:tblPrEx>
        <w:trPr>
          <w:trHeight w:val="399"/>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r w:rsidRPr="00F31F88">
              <w:rPr>
                <w:rFonts w:cs="Calibri"/>
              </w:rPr>
              <w:t>B4</w:t>
            </w:r>
          </w:p>
          <w:p w:rsidR="001B10C3" w:rsidRPr="00F31F88"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F31F88">
              <w:rPr>
                <w:rFonts w:ascii="Calibri" w:hAnsi="Calibri" w:cs="Calibri"/>
                <w:sz w:val="20"/>
                <w:szCs w:val="20"/>
                <w:lang w:eastAsia="nb-NO"/>
              </w:rPr>
              <w:t>Destinasjonsledelsen skal arbeide for økt antall merker og sertifiseringer for miljø, kvalitet og bærekraft i reiselivsbedriftene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3"/>
              </w:numPr>
              <w:rPr>
                <w:rFonts w:ascii="Calibri" w:hAnsi="Calibri" w:cs="Calibri"/>
                <w:iCs/>
                <w:sz w:val="20"/>
                <w:szCs w:val="20"/>
              </w:rPr>
            </w:pPr>
            <w:r w:rsidRPr="00F31F88">
              <w:rPr>
                <w:rFonts w:ascii="Calibri" w:hAnsi="Calibri" w:cs="Calibri"/>
                <w:sz w:val="20"/>
                <w:szCs w:val="20"/>
              </w:rPr>
              <w:t>Selskapet som har destinasjonsledelsen er miljøsertifisert</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ind w:left="141"/>
              <w:rPr>
                <w:rFonts w:ascii="Calibri" w:hAnsi="Calibri" w:cs="Calibri"/>
                <w:sz w:val="20"/>
                <w:szCs w:val="20"/>
              </w:rPr>
            </w:pPr>
            <w:r>
              <w:rPr>
                <w:rFonts w:ascii="Calibri" w:hAnsi="Calibri" w:cs="Calibri"/>
                <w:sz w:val="20"/>
                <w:szCs w:val="20"/>
              </w:rPr>
              <w:t>Svar (ja/nei). Dokumenter sertifisering/ sertifikat</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ind w:left="142"/>
              <w:jc w:val="center"/>
              <w:rPr>
                <w:rFonts w:ascii="Calibri" w:hAnsi="Calibri" w:cs="Calibri"/>
                <w:sz w:val="20"/>
                <w:szCs w:val="20"/>
              </w:rPr>
            </w:pPr>
          </w:p>
        </w:tc>
      </w:tr>
      <w:tr w:rsidR="001B10C3" w:rsidRPr="00B651AE" w:rsidTr="001B10C3">
        <w:tblPrEx>
          <w:shd w:val="clear" w:color="auto" w:fill="CED7E7"/>
        </w:tblPrEx>
        <w:trPr>
          <w:trHeight w:val="551"/>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Antall iverksatte tiltak for å øke antall sertifiseringer/merkinger siste tre kalenderår</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010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og dokumenter med liste på dokumenterte tiltak som er gjennomført. </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r w:rsidR="001B10C3" w:rsidRPr="00B651AE" w:rsidTr="001B10C3">
        <w:tblPrEx>
          <w:shd w:val="clear" w:color="auto" w:fill="CED7E7"/>
        </w:tblPrEx>
        <w:trPr>
          <w:trHeight w:val="601"/>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0C3" w:rsidRPr="00F31F88" w:rsidRDefault="001B10C3" w:rsidP="00697DF2">
            <w:pPr>
              <w:pStyle w:val="Listeavsnit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31F88">
              <w:rPr>
                <w:rFonts w:ascii="Calibri" w:hAnsi="Calibri" w:cs="Calibri"/>
                <w:sz w:val="20"/>
                <w:szCs w:val="20"/>
              </w:rPr>
              <w:t>Antall markedstiltak siste tre kalenderår som fremhever sertifiserte og merkede reiselivsbedrifter</w:t>
            </w:r>
          </w:p>
        </w:tc>
        <w:tc>
          <w:tcPr>
            <w:tcW w:w="2835" w:type="dxa"/>
            <w:tcBorders>
              <w:top w:val="single" w:sz="4" w:space="0" w:color="000000"/>
              <w:left w:val="single" w:sz="4" w:space="0" w:color="000000"/>
              <w:bottom w:val="single" w:sz="4" w:space="0" w:color="000000"/>
              <w:right w:val="single" w:sz="4" w:space="0" w:color="000000"/>
            </w:tcBorders>
          </w:tcPr>
          <w:p w:rsidR="001B10C3" w:rsidRPr="00697DF2" w:rsidRDefault="001B10C3" w:rsidP="00010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(antall) og dokumenter med liste på dokumenterte tiltak som er gjennomført.</w:t>
            </w:r>
          </w:p>
        </w:tc>
        <w:tc>
          <w:tcPr>
            <w:tcW w:w="4536" w:type="dxa"/>
            <w:tcBorders>
              <w:top w:val="single" w:sz="4" w:space="0" w:color="000000"/>
              <w:left w:val="single" w:sz="4" w:space="0" w:color="000000"/>
              <w:bottom w:val="single" w:sz="4" w:space="0" w:color="000000"/>
              <w:right w:val="single" w:sz="4" w:space="0" w:color="000000"/>
            </w:tcBorders>
          </w:tcPr>
          <w:p w:rsidR="001B10C3" w:rsidRPr="00697DF2" w:rsidRDefault="001B10C3" w:rsidP="00697D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0C3" w:rsidRPr="00697DF2" w:rsidRDefault="001B10C3" w:rsidP="00A458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center"/>
              <w:rPr>
                <w:rFonts w:ascii="Calibri" w:hAnsi="Calibri" w:cs="Calibri"/>
                <w:sz w:val="20"/>
                <w:szCs w:val="20"/>
              </w:rPr>
            </w:pPr>
          </w:p>
        </w:tc>
      </w:tr>
    </w:tbl>
    <w:p w:rsidR="004A2DCC" w:rsidRPr="00B553A6" w:rsidRDefault="00D577A0" w:rsidP="004A2DCC">
      <w:pPr>
        <w:rPr>
          <w:rFonts w:asciiTheme="majorHAnsi" w:eastAsiaTheme="majorEastAsia" w:hAnsiTheme="majorHAnsi" w:cstheme="majorBidi"/>
          <w:b/>
          <w:bCs/>
          <w:color w:val="0E6F03"/>
          <w:sz w:val="22"/>
          <w:szCs w:val="22"/>
          <w:lang w:val="nn-NO"/>
        </w:rPr>
      </w:pPr>
      <w:r>
        <w:rPr>
          <w:color w:val="0E6F03"/>
          <w:lang w:val="nn-NO"/>
        </w:rPr>
        <w:br w:type="page"/>
      </w:r>
    </w:p>
    <w:tbl>
      <w:tblPr>
        <w:tblStyle w:val="TableNormal1"/>
        <w:tblpPr w:leftFromText="141" w:rightFromText="141" w:vertAnchor="text" w:tblpY="1"/>
        <w:tblOverlap w:val="never"/>
        <w:tblW w:w="15446"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4F81BD"/>
        <w:tblLayout w:type="fixed"/>
        <w:tblLook w:val="04A0" w:firstRow="1" w:lastRow="0" w:firstColumn="1" w:lastColumn="0" w:noHBand="0" w:noVBand="1"/>
      </w:tblPr>
      <w:tblGrid>
        <w:gridCol w:w="3256"/>
        <w:gridCol w:w="3969"/>
        <w:gridCol w:w="2976"/>
        <w:gridCol w:w="4111"/>
        <w:gridCol w:w="1134"/>
      </w:tblGrid>
      <w:tr w:rsidR="00797B39" w:rsidRPr="00F1330F" w:rsidTr="00B553A6">
        <w:trPr>
          <w:trHeight w:val="280"/>
          <w:tblHead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181842" w:rsidRDefault="00C805F4" w:rsidP="00797B39">
            <w:pPr>
              <w:pStyle w:val="BrdtekstA"/>
              <w:rPr>
                <w:rFonts w:cs="Calibri"/>
              </w:rPr>
            </w:pPr>
            <w:r>
              <w:rPr>
                <w:rStyle w:val="Ingen"/>
                <w:rFonts w:cs="Calibri"/>
                <w:b/>
                <w:bCs/>
                <w:sz w:val="22"/>
                <w:szCs w:val="22"/>
                <w:lang w:val="de-DE"/>
              </w:rPr>
              <w:lastRenderedPageBreak/>
              <w:t>K</w:t>
            </w:r>
            <w:r w:rsidR="00797B39" w:rsidRPr="00181842">
              <w:rPr>
                <w:rStyle w:val="Ingen"/>
                <w:rFonts w:cs="Calibri"/>
                <w:b/>
                <w:bCs/>
                <w:sz w:val="22"/>
                <w:szCs w:val="22"/>
                <w:lang w:val="de-DE"/>
              </w:rPr>
              <w:t>riterier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181842" w:rsidRDefault="00797B39" w:rsidP="00797B39">
            <w:pPr>
              <w:pStyle w:val="BrdtekstA"/>
              <w:rPr>
                <w:rFonts w:cs="Calibri"/>
              </w:rPr>
            </w:pPr>
            <w:r w:rsidRPr="00181842">
              <w:rPr>
                <w:rStyle w:val="Ingen"/>
                <w:rFonts w:cs="Calibri"/>
                <w:b/>
                <w:bCs/>
                <w:sz w:val="22"/>
                <w:szCs w:val="22"/>
              </w:rPr>
              <w:t>Indikatorer</w:t>
            </w:r>
          </w:p>
        </w:tc>
        <w:tc>
          <w:tcPr>
            <w:tcW w:w="2976" w:type="dxa"/>
            <w:tcBorders>
              <w:top w:val="single" w:sz="4" w:space="0" w:color="000000"/>
              <w:left w:val="single" w:sz="4" w:space="0" w:color="000000"/>
              <w:bottom w:val="single" w:sz="4" w:space="0" w:color="000000"/>
              <w:right w:val="single" w:sz="4" w:space="0" w:color="000000"/>
            </w:tcBorders>
          </w:tcPr>
          <w:p w:rsidR="00797B39" w:rsidRPr="00181842" w:rsidRDefault="00797B39" w:rsidP="00797B39">
            <w:pPr>
              <w:pStyle w:val="BrdtekstA"/>
              <w:ind w:left="141"/>
              <w:rPr>
                <w:rStyle w:val="Ingen"/>
                <w:rFonts w:cs="Calibri"/>
                <w:b/>
                <w:bCs/>
                <w:sz w:val="22"/>
                <w:szCs w:val="22"/>
              </w:rPr>
            </w:pPr>
            <w:r w:rsidRPr="00181842">
              <w:rPr>
                <w:rStyle w:val="Ingen"/>
                <w:rFonts w:cs="Calibri"/>
                <w:b/>
                <w:bCs/>
                <w:sz w:val="22"/>
                <w:szCs w:val="22"/>
              </w:rPr>
              <w:t>Tips til dokumentasjon</w:t>
            </w:r>
          </w:p>
        </w:tc>
        <w:tc>
          <w:tcPr>
            <w:tcW w:w="4111" w:type="dxa"/>
            <w:tcBorders>
              <w:top w:val="single" w:sz="4" w:space="0" w:color="000000"/>
              <w:left w:val="single" w:sz="4" w:space="0" w:color="000000"/>
              <w:bottom w:val="single" w:sz="4" w:space="0" w:color="000000"/>
              <w:right w:val="single" w:sz="4" w:space="0" w:color="000000"/>
            </w:tcBorders>
          </w:tcPr>
          <w:p w:rsidR="00797B39" w:rsidRPr="00181842" w:rsidRDefault="00797B39" w:rsidP="00797B39">
            <w:pPr>
              <w:pStyle w:val="BrdtekstA"/>
              <w:ind w:left="142"/>
              <w:rPr>
                <w:rStyle w:val="Ingen"/>
                <w:rFonts w:cs="Calibri"/>
                <w:b/>
                <w:bCs/>
                <w:sz w:val="22"/>
                <w:szCs w:val="22"/>
              </w:rPr>
            </w:pPr>
            <w:r w:rsidRPr="00181842">
              <w:rPr>
                <w:rStyle w:val="Ingen"/>
                <w:rFonts w:cs="Calibri"/>
                <w:b/>
                <w:bCs/>
                <w:sz w:val="22"/>
                <w:szCs w:val="22"/>
              </w:rPr>
              <w:t>Status på reisemålet</w:t>
            </w:r>
          </w:p>
        </w:tc>
        <w:tc>
          <w:tcPr>
            <w:tcW w:w="1134" w:type="dxa"/>
            <w:tcBorders>
              <w:top w:val="single" w:sz="4" w:space="0" w:color="000000"/>
              <w:left w:val="single" w:sz="4" w:space="0" w:color="000000"/>
              <w:bottom w:val="single" w:sz="4" w:space="0" w:color="000000"/>
              <w:right w:val="single" w:sz="4" w:space="0" w:color="000000"/>
            </w:tcBorders>
          </w:tcPr>
          <w:p w:rsidR="00797B39" w:rsidRPr="00181842" w:rsidRDefault="00797B39" w:rsidP="00797B39">
            <w:pPr>
              <w:pStyle w:val="BrdtekstA"/>
              <w:ind w:left="142"/>
              <w:rPr>
                <w:rStyle w:val="Ingen"/>
                <w:rFonts w:cs="Calibri"/>
                <w:b/>
                <w:bCs/>
                <w:sz w:val="22"/>
                <w:szCs w:val="22"/>
              </w:rPr>
            </w:pPr>
            <w:r w:rsidRPr="00181842">
              <w:rPr>
                <w:rStyle w:val="Ingen"/>
                <w:rFonts w:cs="Calibri"/>
                <w:b/>
                <w:bCs/>
                <w:sz w:val="22"/>
                <w:szCs w:val="22"/>
              </w:rPr>
              <w:t>Ansvar</w:t>
            </w:r>
          </w:p>
        </w:tc>
      </w:tr>
      <w:tr w:rsidR="004A2DCC" w:rsidRPr="004A2DCC" w:rsidTr="00D60231">
        <w:trPr>
          <w:trHeight w:val="280"/>
          <w:tblHeader/>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7FC4D7"/>
            <w:tcMar>
              <w:top w:w="80" w:type="dxa"/>
              <w:left w:w="80" w:type="dxa"/>
              <w:bottom w:w="80" w:type="dxa"/>
              <w:right w:w="80" w:type="dxa"/>
            </w:tcMar>
          </w:tcPr>
          <w:p w:rsidR="004A2DCC" w:rsidRPr="004A2DCC" w:rsidRDefault="004A2DCC" w:rsidP="004A2DCC">
            <w:pPr>
              <w:pStyle w:val="Overskrift3"/>
              <w:spacing w:before="0"/>
              <w:rPr>
                <w:rStyle w:val="Ingen"/>
                <w:rFonts w:ascii="Calibri Light" w:hAnsi="Calibri Light" w:cs="Calibri Light"/>
                <w:color w:val="auto"/>
                <w:sz w:val="32"/>
                <w:lang w:val="nn-NO"/>
              </w:rPr>
            </w:pPr>
            <w:bookmarkStart w:id="6" w:name="_Toc501545239"/>
            <w:r w:rsidRPr="004A2DCC">
              <w:rPr>
                <w:rFonts w:ascii="Calibri Light" w:hAnsi="Calibri Light" w:cs="Calibri Light"/>
                <w:color w:val="auto"/>
                <w:sz w:val="32"/>
                <w:lang w:val="nn-NO"/>
              </w:rPr>
              <w:t>C – Bevaring av natur, kultur og miljø</w:t>
            </w:r>
            <w:bookmarkEnd w:id="6"/>
          </w:p>
        </w:tc>
      </w:tr>
      <w:tr w:rsidR="00630C83" w:rsidRPr="00C805F4" w:rsidTr="00D60231">
        <w:tblPrEx>
          <w:shd w:val="clear" w:color="auto" w:fill="CED7E7"/>
        </w:tblPrEx>
        <w:trPr>
          <w:trHeight w:val="376"/>
          <w:tblHeader/>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C83" w:rsidRPr="00C805F4" w:rsidRDefault="00630C83" w:rsidP="00630C83">
            <w:pPr>
              <w:keepNext/>
              <w:keepLines/>
              <w:ind w:left="142"/>
              <w:outlineLvl w:val="2"/>
              <w:rPr>
                <w:rFonts w:asciiTheme="majorHAnsi" w:eastAsiaTheme="majorEastAsia" w:hAnsiTheme="majorHAnsi" w:cstheme="majorBidi"/>
                <w:b/>
                <w:bCs/>
                <w:color w:val="008000"/>
                <w:sz w:val="22"/>
                <w:szCs w:val="22"/>
              </w:rPr>
            </w:pPr>
            <w:bookmarkStart w:id="7" w:name="_Toc501545240"/>
            <w:r w:rsidRPr="00C805F4">
              <w:rPr>
                <w:rFonts w:ascii="Calibri Light" w:eastAsiaTheme="majorEastAsia" w:hAnsi="Calibri Light" w:cs="Calibri Light"/>
                <w:bCs/>
                <w:color w:val="31849B" w:themeColor="accent5" w:themeShade="BF"/>
                <w:sz w:val="28"/>
                <w:szCs w:val="22"/>
              </w:rPr>
              <w:t>1. Kulturell rikdom</w:t>
            </w:r>
            <w:bookmarkEnd w:id="7"/>
          </w:p>
        </w:tc>
      </w:tr>
      <w:tr w:rsidR="00C805F4" w:rsidRPr="00C805F4" w:rsidTr="00C805F4">
        <w:tblPrEx>
          <w:shd w:val="clear" w:color="auto" w:fill="CED7E7"/>
        </w:tblPrEx>
        <w:trPr>
          <w:trHeight w:val="684"/>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C1-1</w:t>
            </w:r>
          </w:p>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C805F4">
              <w:rPr>
                <w:rFonts w:ascii="Calibri" w:hAnsi="Calibri" w:cs="Calibri"/>
                <w:sz w:val="20"/>
                <w:szCs w:val="20"/>
                <w:lang w:eastAsia="nb-NO"/>
              </w:rPr>
              <w:t>Det skal finnes en oversikt over materiell- og immateriell kultur og kulturarv; steder, objekter eller tradisjoner av kulturell interesse, og som kan være en ressurs for reiselivet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Destinasjonsledelsen har definert hva som er av både kulturell og kulturhistorisk interesse</w:t>
            </w:r>
          </w:p>
        </w:tc>
        <w:tc>
          <w:tcPr>
            <w:tcW w:w="2976"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C805F4">
              <w:rPr>
                <w:rFonts w:ascii="Calibri" w:hAnsi="Calibri" w:cs="Calibri"/>
                <w:sz w:val="20"/>
                <w:szCs w:val="20"/>
              </w:rPr>
              <w:t xml:space="preserve">Besvar (ja/nei). Påvis at det finnes oversikt; registreringer på kulturminnesok.no, regionale og kommunale planer. Beskriv/dokumenter hva reiselivet har definert som ressurs for reiselivet. </w:t>
            </w:r>
          </w:p>
        </w:tc>
        <w:tc>
          <w:tcPr>
            <w:tcW w:w="4111"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C805F4" w:rsidRPr="00C805F4" w:rsidTr="00C805F4">
        <w:tblPrEx>
          <w:shd w:val="clear" w:color="auto" w:fill="CED7E7"/>
        </w:tblPrEx>
        <w:trPr>
          <w:trHeight w:val="443"/>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rPr>
                <w:rFonts w:ascii="Calibri" w:hAnsi="Calibri" w:cs="Calibri"/>
                <w:color w:val="000000"/>
                <w:sz w:val="20"/>
                <w:szCs w:val="20"/>
                <w:u w:color="000000"/>
                <w:lang w:eastAsia="nb-N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Reisemålet har retningslinjer eller forskrifter som er utformet for å beskytte kulturressurser.</w:t>
            </w:r>
          </w:p>
        </w:tc>
        <w:tc>
          <w:tcPr>
            <w:tcW w:w="2976"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C805F4">
              <w:rPr>
                <w:rFonts w:ascii="Calibri" w:hAnsi="Calibri" w:cs="Calibri"/>
                <w:sz w:val="20"/>
                <w:szCs w:val="20"/>
              </w:rPr>
              <w:t>Besvar (ja/nei). Dokumenter retningslinjer med f.eks. forvaltningsplaner, informasjon i brosjyrer, og/eller skilting på kulturminner.</w:t>
            </w:r>
          </w:p>
        </w:tc>
        <w:tc>
          <w:tcPr>
            <w:tcW w:w="4111"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C805F4" w:rsidRPr="00C805F4" w:rsidTr="00C805F4">
        <w:tblPrEx>
          <w:shd w:val="clear" w:color="auto" w:fill="CED7E7"/>
        </w:tblPrEx>
        <w:trPr>
          <w:trHeight w:val="564"/>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C1-2</w:t>
            </w:r>
          </w:p>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C805F4">
              <w:rPr>
                <w:rFonts w:ascii="Calibri" w:hAnsi="Calibri" w:cs="Calibri"/>
                <w:sz w:val="20"/>
                <w:szCs w:val="20"/>
                <w:lang w:eastAsia="nb-NO"/>
              </w:rPr>
              <w:t>Det skal finnes plan(er), utviklet i en åpen prosess, for formidling og aktiv bruk av materiell- og immateriell kultur og kulturarv; steder, objekter eller tradisjoner av kulturell interesse (Ref. C1-1)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Bidrar planen(e) til reiselivets bruk, bevaring og formidling av reisemålets kulturarv</w:t>
            </w:r>
          </w:p>
        </w:tc>
        <w:tc>
          <w:tcPr>
            <w:tcW w:w="2976"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C805F4">
              <w:rPr>
                <w:rFonts w:ascii="Calibri" w:hAnsi="Calibri" w:cs="Calibri"/>
                <w:sz w:val="20"/>
                <w:szCs w:val="20"/>
              </w:rPr>
              <w:t xml:space="preserve">Besvar (ja/nei). Dokumenter med kulturminneplan, reiselivsplan, kommunale eller regionale planer, og beskriv prosess. Beskriv hvordan reiselivet tar i bruk, bevarer og formidler kulturarven. </w:t>
            </w:r>
          </w:p>
        </w:tc>
        <w:tc>
          <w:tcPr>
            <w:tcW w:w="4111"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C805F4" w:rsidRPr="00C805F4" w:rsidTr="00C805F4">
        <w:tblPrEx>
          <w:shd w:val="clear" w:color="auto" w:fill="CED7E7"/>
        </w:tblPrEx>
        <w:trPr>
          <w:trHeight w:val="539"/>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rPr>
                <w:rFonts w:ascii="Calibri" w:hAnsi="Calibri" w:cs="Calibri"/>
                <w:color w:val="000000"/>
                <w:sz w:val="20"/>
                <w:szCs w:val="20"/>
                <w:u w:color="000000"/>
                <w:lang w:eastAsia="nb-N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Andel av de 10 største arrangementer som er basert på aktiv bruk av steder, objekter eller tradisjoner av kulturell interesse</w:t>
            </w:r>
          </w:p>
        </w:tc>
        <w:tc>
          <w:tcPr>
            <w:tcW w:w="2976"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C805F4">
              <w:rPr>
                <w:rFonts w:ascii="Calibri" w:hAnsi="Calibri" w:cs="Calibri"/>
                <w:sz w:val="20"/>
                <w:szCs w:val="20"/>
              </w:rPr>
              <w:t>Lag liste over de 10 mest besøkte arrangementene. Påvis kulturelt grunnlag. Beregne andel i %</w:t>
            </w:r>
          </w:p>
        </w:tc>
        <w:tc>
          <w:tcPr>
            <w:tcW w:w="4111"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C805F4" w:rsidRPr="00C805F4" w:rsidTr="00C805F4">
        <w:tblPrEx>
          <w:shd w:val="clear" w:color="auto" w:fill="CED7E7"/>
        </w:tblPrEx>
        <w:trPr>
          <w:trHeight w:val="514"/>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rPr>
                <w:rFonts w:ascii="Calibri" w:hAnsi="Calibri" w:cs="Calibri"/>
                <w:color w:val="000000"/>
                <w:sz w:val="20"/>
                <w:szCs w:val="20"/>
                <w:u w:color="000000"/>
                <w:lang w:eastAsia="nb-N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numPr>
                <w:ilvl w:val="0"/>
                <w:numId w:val="15"/>
              </w:numPr>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Antall reiselivsbedrifter med kvalitetsmerking for kulturarv</w:t>
            </w:r>
          </w:p>
        </w:tc>
        <w:tc>
          <w:tcPr>
            <w:tcW w:w="2976"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ind w:left="141"/>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Lag liste over bedrifter med Olavsrosa. Besvar (antall)</w:t>
            </w:r>
          </w:p>
        </w:tc>
        <w:tc>
          <w:tcPr>
            <w:tcW w:w="4111"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ind w:left="142"/>
              <w:rPr>
                <w:rFonts w:ascii="Calibri" w:hAnsi="Calibri" w:cs="Calibri"/>
                <w:color w:val="000000"/>
                <w:sz w:val="20"/>
                <w:szCs w:val="20"/>
                <w:u w:color="000000"/>
                <w:lang w:eastAsia="nb-NO"/>
              </w:rPr>
            </w:pPr>
          </w:p>
        </w:tc>
        <w:tc>
          <w:tcPr>
            <w:tcW w:w="1134"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ind w:left="142"/>
              <w:rPr>
                <w:rFonts w:ascii="Calibri" w:hAnsi="Calibri" w:cs="Calibri"/>
                <w:color w:val="000000"/>
                <w:sz w:val="20"/>
                <w:szCs w:val="20"/>
                <w:u w:color="000000"/>
                <w:lang w:eastAsia="nb-NO"/>
              </w:rPr>
            </w:pPr>
          </w:p>
        </w:tc>
      </w:tr>
      <w:tr w:rsidR="00C805F4" w:rsidRPr="00C805F4" w:rsidTr="00C805F4">
        <w:tblPrEx>
          <w:shd w:val="clear" w:color="auto" w:fill="CED7E7"/>
        </w:tblPrEx>
        <w:trPr>
          <w:trHeight w:val="431"/>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rPr>
                <w:rFonts w:ascii="Calibri" w:hAnsi="Calibri" w:cs="Calibri"/>
                <w:color w:val="000000"/>
                <w:sz w:val="20"/>
                <w:szCs w:val="20"/>
                <w:u w:color="000000"/>
                <w:lang w:eastAsia="nb-N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05F4" w:rsidRPr="00C805F4" w:rsidRDefault="00C805F4" w:rsidP="00C805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0"/>
                <w:szCs w:val="20"/>
                <w:u w:color="000000"/>
                <w:lang w:eastAsia="nb-NO"/>
              </w:rPr>
            </w:pPr>
            <w:r w:rsidRPr="00C805F4">
              <w:rPr>
                <w:rFonts w:ascii="Calibri" w:hAnsi="Calibri" w:cs="Calibri"/>
                <w:color w:val="000000"/>
                <w:sz w:val="20"/>
                <w:szCs w:val="20"/>
                <w:u w:color="000000"/>
                <w:lang w:eastAsia="nb-NO"/>
              </w:rPr>
              <w:t>Er korrekt formidling av områder av kulturell interesse gjort tilgjengelig på relevante språk og steder på reisemålet</w:t>
            </w:r>
          </w:p>
        </w:tc>
        <w:tc>
          <w:tcPr>
            <w:tcW w:w="2976"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C805F4">
              <w:rPr>
                <w:rFonts w:ascii="Calibri" w:hAnsi="Calibri" w:cs="Calibri"/>
                <w:sz w:val="20"/>
                <w:szCs w:val="20"/>
              </w:rPr>
              <w:t>Besvar (ja/nei). Påvis formidling i reisemålets kommunikasjon (brosjyrer, web o.l.) og som oppslag/skilt på stedet.</w:t>
            </w:r>
          </w:p>
        </w:tc>
        <w:tc>
          <w:tcPr>
            <w:tcW w:w="4111"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805F4" w:rsidRPr="00C805F4" w:rsidRDefault="00C805F4" w:rsidP="00C80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754"/>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BrdtekstA"/>
              <w:rPr>
                <w:rFonts w:cs="Calibri"/>
              </w:rPr>
            </w:pPr>
            <w:r w:rsidRPr="00BD478D">
              <w:rPr>
                <w:rFonts w:cs="Calibri"/>
              </w:rPr>
              <w:t>C1-3</w:t>
            </w:r>
          </w:p>
          <w:p w:rsidR="002007E7" w:rsidRDefault="002007E7" w:rsidP="002007E7">
            <w:pPr>
              <w:pStyle w:val="BrdtekstA"/>
              <w:rPr>
                <w:rFonts w:cs="Calibri"/>
              </w:rPr>
            </w:pPr>
            <w:r w:rsidRPr="00BD478D">
              <w:rPr>
                <w:rFonts w:cs="Calibri"/>
              </w:rPr>
              <w:t>Det skal arbeides aktivt for utvikling av det lokale mattilbudet</w:t>
            </w:r>
          </w:p>
          <w:p w:rsidR="002007E7" w:rsidRPr="00BD478D"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Listeavsnit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BD478D">
              <w:rPr>
                <w:rFonts w:ascii="Calibri" w:hAnsi="Calibri" w:cs="Calibri"/>
                <w:sz w:val="20"/>
                <w:szCs w:val="20"/>
              </w:rPr>
              <w:lastRenderedPageBreak/>
              <w:t>Andel av serveringsbedrifter som tilbyr minimum 25% lokalt og regionalt produsert mat og/eller drikke</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4E7218" w:rsidP="004E72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Dokumenter med kartlegging av medlemsbedrifter. Beregn</w:t>
            </w:r>
            <w:r w:rsidR="00EF6A44">
              <w:rPr>
                <w:rFonts w:ascii="Calibri" w:hAnsi="Calibri" w:cs="Calibri"/>
                <w:sz w:val="20"/>
                <w:szCs w:val="20"/>
              </w:rPr>
              <w:t>e</w:t>
            </w:r>
            <w:r>
              <w:rPr>
                <w:rFonts w:ascii="Calibri" w:hAnsi="Calibri" w:cs="Calibri"/>
                <w:sz w:val="20"/>
                <w:szCs w:val="20"/>
              </w:rPr>
              <w:t xml:space="preserve"> andel i %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79"/>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Listeavsnit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BD478D">
              <w:rPr>
                <w:rFonts w:ascii="Calibri" w:hAnsi="Calibri" w:cs="Calibri"/>
                <w:sz w:val="20"/>
                <w:szCs w:val="20"/>
              </w:rPr>
              <w:t>Andel av serveringsbedrifter som tilbyr minimum 25% retter og/ eller drikke med lokal og regional tilhørighet</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4E7218"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Dokumenter med kartlegging av medlemsbedrifter. Beregn</w:t>
            </w:r>
            <w:r w:rsidR="00EF6A44">
              <w:rPr>
                <w:rFonts w:ascii="Calibri" w:hAnsi="Calibri" w:cs="Calibri"/>
                <w:sz w:val="20"/>
                <w:szCs w:val="20"/>
              </w:rPr>
              <w:t>e</w:t>
            </w:r>
            <w:r>
              <w:rPr>
                <w:rFonts w:ascii="Calibri" w:hAnsi="Calibri" w:cs="Calibri"/>
                <w:sz w:val="20"/>
                <w:szCs w:val="20"/>
              </w:rPr>
              <w:t xml:space="preserve"> andel i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724"/>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Listeavsnit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BD478D">
              <w:rPr>
                <w:rFonts w:ascii="Calibri" w:hAnsi="Calibri" w:cs="Calibri"/>
                <w:sz w:val="20"/>
                <w:szCs w:val="20"/>
              </w:rPr>
              <w:t>Antall virksomheter som produserer lokal og regional mat og/ eller drikke</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0101A5" w:rsidP="00010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og dokumenter med </w:t>
            </w:r>
            <w:r w:rsidR="00EF6A44">
              <w:rPr>
                <w:rFonts w:ascii="Calibri" w:hAnsi="Calibri" w:cs="Calibri"/>
                <w:sz w:val="20"/>
                <w:szCs w:val="20"/>
              </w:rPr>
              <w:t>liste over virksomheter.</w:t>
            </w:r>
            <w:r w:rsidR="004E7218">
              <w:rPr>
                <w:rFonts w:ascii="Calibri" w:hAnsi="Calibri" w:cs="Calibri"/>
                <w:sz w:val="20"/>
                <w:szCs w:val="20"/>
              </w:rPr>
              <w:t xml:space="preserve"> </w:t>
            </w:r>
            <w:r w:rsidR="00EF6A44">
              <w:rPr>
                <w:rFonts w:ascii="Calibri" w:hAnsi="Calibri" w:cs="Calibri"/>
                <w:sz w:val="20"/>
                <w:szCs w:val="20"/>
              </w:rPr>
              <w:t>P</w:t>
            </w:r>
            <w:r w:rsidR="004E7218">
              <w:rPr>
                <w:rFonts w:ascii="Calibri" w:hAnsi="Calibri" w:cs="Calibri"/>
                <w:sz w:val="20"/>
                <w:szCs w:val="20"/>
              </w:rPr>
              <w:t>åvis virksomhet med webside, f</w:t>
            </w:r>
            <w:r w:rsidR="00EF6A44">
              <w:rPr>
                <w:rFonts w:ascii="Calibri" w:hAnsi="Calibri" w:cs="Calibri"/>
                <w:sz w:val="20"/>
                <w:szCs w:val="20"/>
              </w:rPr>
              <w:t>ace</w:t>
            </w:r>
            <w:r w:rsidR="004E7218">
              <w:rPr>
                <w:rFonts w:ascii="Calibri" w:hAnsi="Calibri" w:cs="Calibri"/>
                <w:sz w:val="20"/>
                <w:szCs w:val="20"/>
              </w:rPr>
              <w:t>b</w:t>
            </w:r>
            <w:r w:rsidR="00EF6A44">
              <w:rPr>
                <w:rFonts w:ascii="Calibri" w:hAnsi="Calibri" w:cs="Calibri"/>
                <w:sz w:val="20"/>
                <w:szCs w:val="20"/>
              </w:rPr>
              <w:t>ook</w:t>
            </w:r>
            <w:r w:rsidR="004E7218">
              <w:rPr>
                <w:rFonts w:ascii="Calibri" w:hAnsi="Calibri" w:cs="Calibri"/>
                <w:sz w:val="20"/>
                <w:szCs w:val="20"/>
              </w:rPr>
              <w:t>side el.</w:t>
            </w:r>
            <w:r w:rsidR="00181842">
              <w:rPr>
                <w:rFonts w:ascii="Calibri" w:hAnsi="Calibri" w:cs="Calibri"/>
                <w:sz w:val="20"/>
                <w:szCs w:val="20"/>
              </w:rPr>
              <w:t xml:space="preserve"> </w:t>
            </w:r>
            <w:r w:rsidR="004E7218">
              <w:rPr>
                <w:rFonts w:ascii="Calibri" w:hAnsi="Calibri" w:cs="Calibri"/>
                <w:sz w:val="20"/>
                <w:szCs w:val="20"/>
              </w:rPr>
              <w:t>l.</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474"/>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2007E7" w:rsidRDefault="002007E7" w:rsidP="002007E7">
            <w:pPr>
              <w:pStyle w:val="Listeavsnitt"/>
              <w:numPr>
                <w:ilvl w:val="0"/>
                <w:numId w:val="16"/>
              </w:numPr>
              <w:rPr>
                <w:rFonts w:ascii="Calibri" w:hAnsi="Calibri" w:cs="Calibri"/>
                <w:iCs/>
                <w:sz w:val="20"/>
                <w:szCs w:val="20"/>
              </w:rPr>
            </w:pPr>
            <w:r w:rsidRPr="00BD478D">
              <w:rPr>
                <w:rFonts w:ascii="Calibri" w:hAnsi="Calibri" w:cs="Calibri"/>
                <w:sz w:val="20"/>
                <w:szCs w:val="20"/>
              </w:rPr>
              <w:t>Antall virksomheter med kvalitetsmerking for lokal mat/drikke</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9F3EF1" w:rsidP="000E4247">
            <w:pPr>
              <w:ind w:left="141"/>
              <w:rPr>
                <w:rFonts w:ascii="Calibri" w:hAnsi="Calibri" w:cs="Calibri"/>
                <w:sz w:val="20"/>
                <w:szCs w:val="20"/>
              </w:rPr>
            </w:pPr>
            <w:r w:rsidRPr="009F3EF1">
              <w:rPr>
                <w:rFonts w:ascii="Calibri" w:hAnsi="Calibri" w:cs="Calibri"/>
                <w:sz w:val="20"/>
                <w:szCs w:val="20"/>
              </w:rPr>
              <w:t xml:space="preserve">Besvar (antall) og dokumenter. Lag liste over merkede virksomheter (Norwegian Foodprint) og virksomheter som produserer kvalitetsmerkede produkter (Spesialitet Unik smak, Beskyttet Geografisk </w:t>
            </w:r>
            <w:r w:rsidRPr="001B10C3">
              <w:rPr>
                <w:rFonts w:ascii="Calibri" w:hAnsi="Calibri" w:cs="Calibri"/>
                <w:sz w:val="20"/>
                <w:szCs w:val="20"/>
              </w:rPr>
              <w:t>Betegnelse, Bondens Marked-matprodusent, og leverandører til regionale matmerker med tydelige kvalitetskrav</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630C83" w:rsidRPr="00B651AE" w:rsidTr="00630C83">
        <w:tblPrEx>
          <w:shd w:val="clear" w:color="auto" w:fill="CED7E7"/>
        </w:tblPrEx>
        <w:trPr>
          <w:trHeight w:val="465"/>
          <w:tblHeader/>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C83" w:rsidRPr="00630C83" w:rsidRDefault="00630C83" w:rsidP="00630C83">
            <w:pPr>
              <w:pStyle w:val="Overskrift3"/>
              <w:spacing w:before="0"/>
              <w:ind w:left="142"/>
              <w:rPr>
                <w:b w:val="0"/>
              </w:rPr>
            </w:pPr>
            <w:bookmarkStart w:id="8" w:name="_Toc501545241"/>
            <w:r w:rsidRPr="00630C83">
              <w:rPr>
                <w:rFonts w:ascii="Calibri Light" w:hAnsi="Calibri Light" w:cs="Calibri Light"/>
                <w:b w:val="0"/>
                <w:color w:val="31849B" w:themeColor="accent5" w:themeShade="BF"/>
                <w:sz w:val="28"/>
              </w:rPr>
              <w:t>C2. Landskapets fysiske og visuelle integritet</w:t>
            </w:r>
            <w:bookmarkEnd w:id="8"/>
          </w:p>
        </w:tc>
      </w:tr>
      <w:tr w:rsidR="002007E7" w:rsidRPr="00B651AE" w:rsidTr="00A45837">
        <w:tblPrEx>
          <w:shd w:val="clear" w:color="auto" w:fill="CED7E7"/>
        </w:tblPrEx>
        <w:trPr>
          <w:trHeight w:val="493"/>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BrdtekstA"/>
              <w:rPr>
                <w:rFonts w:cs="Calibri"/>
              </w:rPr>
            </w:pPr>
            <w:r w:rsidRPr="00BD478D">
              <w:rPr>
                <w:rFonts w:cs="Calibri"/>
              </w:rPr>
              <w:t>C2-1</w:t>
            </w:r>
          </w:p>
          <w:p w:rsidR="002007E7" w:rsidRPr="00BD478D"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BD478D">
              <w:rPr>
                <w:rFonts w:ascii="Calibri" w:hAnsi="Calibri" w:cs="Calibri"/>
                <w:sz w:val="20"/>
                <w:szCs w:val="20"/>
                <w:lang w:eastAsia="nb-NO"/>
              </w:rPr>
              <w:t xml:space="preserve">Det skal tas hensyn til landskapets </w:t>
            </w:r>
            <w:r w:rsidRPr="00BD478D">
              <w:rPr>
                <w:rFonts w:ascii="Calibri" w:hAnsi="Calibri" w:cs="Calibri"/>
                <w:sz w:val="20"/>
                <w:szCs w:val="20"/>
                <w:lang w:val="nn-NO" w:eastAsia="nb-NO"/>
              </w:rPr>
              <w:t>fysiske og visuelle integritet ved gjenno</w:t>
            </w:r>
            <w:r w:rsidR="00D47CA8">
              <w:rPr>
                <w:rFonts w:ascii="Calibri" w:hAnsi="Calibri" w:cs="Calibri"/>
                <w:sz w:val="20"/>
                <w:szCs w:val="20"/>
                <w:lang w:val="nn-NO" w:eastAsia="nb-NO"/>
              </w:rPr>
              <w:t>m</w:t>
            </w:r>
            <w:r w:rsidRPr="00BD478D">
              <w:rPr>
                <w:rFonts w:ascii="Calibri" w:hAnsi="Calibri" w:cs="Calibri"/>
                <w:sz w:val="20"/>
                <w:szCs w:val="20"/>
                <w:lang w:val="nn-NO" w:eastAsia="nb-NO"/>
              </w:rPr>
              <w:t xml:space="preserve">føring av bygg- og </w:t>
            </w:r>
            <w:r w:rsidRPr="00BD478D">
              <w:rPr>
                <w:rFonts w:ascii="Calibri" w:hAnsi="Calibri" w:cs="Calibri"/>
                <w:sz w:val="20"/>
                <w:szCs w:val="20"/>
                <w:lang w:eastAsia="nb-NO"/>
              </w:rPr>
              <w:t>anleggstiltak</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BD478D">
              <w:rPr>
                <w:rFonts w:ascii="Calibri" w:hAnsi="Calibri" w:cs="Calibri"/>
                <w:sz w:val="20"/>
                <w:szCs w:val="20"/>
              </w:rPr>
              <w:t>Er det gjennomført landskapsanalyse som beskriver landskapsområders verdier og bruk</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E0887" w:rsidP="007259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(ja/nei) </w:t>
            </w:r>
            <w:r w:rsidR="004E7218">
              <w:rPr>
                <w:rFonts w:ascii="Calibri" w:hAnsi="Calibri" w:cs="Calibri"/>
                <w:sz w:val="20"/>
                <w:szCs w:val="20"/>
              </w:rPr>
              <w:t>Dokumenter med Kommuneplanens arealdel</w:t>
            </w:r>
            <w:r w:rsidR="00725977">
              <w:rPr>
                <w:rFonts w:ascii="Calibri" w:hAnsi="Calibri" w:cs="Calibri"/>
                <w:sz w:val="20"/>
                <w:szCs w:val="20"/>
              </w:rPr>
              <w:t xml:space="preserve"> og eksempel på reguleringsplaner som viser hensyn som tas. Påvis relevant informasjon med sidehenvisning.</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393"/>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BD478D">
              <w:rPr>
                <w:rFonts w:ascii="Calibri" w:hAnsi="Calibri" w:cs="Calibri"/>
                <w:sz w:val="20"/>
                <w:szCs w:val="20"/>
              </w:rPr>
              <w:t>Reisemålet har retningslinjer som ivaretar og sikrer landskapshensyn</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E0887" w:rsidP="00BE08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w:t>
            </w:r>
            <w:r w:rsidR="00725977">
              <w:rPr>
                <w:rFonts w:ascii="Calibri" w:hAnsi="Calibri" w:cs="Calibri"/>
                <w:sz w:val="20"/>
                <w:szCs w:val="20"/>
              </w:rPr>
              <w:t>okumenter med Kommuneplanens arealdel. Påvis relevant informasjon med sidehenvisning.</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758"/>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BD478D" w:rsidRDefault="002007E7" w:rsidP="002007E7">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9F3EF1">
              <w:rPr>
                <w:rFonts w:ascii="Calibri" w:hAnsi="Calibri" w:cs="Calibri"/>
                <w:sz w:val="20"/>
                <w:szCs w:val="20"/>
              </w:rPr>
              <w:t>Andel innvilgede dispensasjonssøknader for nybygg i 100-m.- beltet langs saltvann, vann og vassdrag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007E7" w:rsidRPr="002007E7" w:rsidRDefault="00FD25E7" w:rsidP="00640E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(andel i %</w:t>
            </w:r>
            <w:r w:rsidR="00BE0887" w:rsidRPr="001B10C3">
              <w:rPr>
                <w:rFonts w:ascii="Calibri" w:hAnsi="Calibri" w:cs="Calibri"/>
                <w:sz w:val="20"/>
                <w:szCs w:val="20"/>
              </w:rPr>
              <w:t xml:space="preserve">) og dokumenter. </w:t>
            </w:r>
            <w:r w:rsidR="00725977" w:rsidRPr="001B10C3">
              <w:rPr>
                <w:rFonts w:ascii="Calibri" w:hAnsi="Calibri" w:cs="Calibri"/>
                <w:sz w:val="20"/>
                <w:szCs w:val="20"/>
              </w:rPr>
              <w:t>Søk informasjon på</w:t>
            </w:r>
            <w:r w:rsidR="00640E2C" w:rsidRPr="001B10C3">
              <w:rPr>
                <w:rFonts w:ascii="Calibri" w:hAnsi="Calibri" w:cs="Calibri"/>
                <w:sz w:val="20"/>
                <w:szCs w:val="20"/>
              </w:rPr>
              <w:t xml:space="preserve"> Kostra/</w:t>
            </w:r>
            <w:r w:rsidR="00725977" w:rsidRPr="001B10C3">
              <w:rPr>
                <w:rFonts w:ascii="Calibri" w:hAnsi="Calibri" w:cs="Calibri"/>
                <w:sz w:val="20"/>
                <w:szCs w:val="20"/>
              </w:rPr>
              <w:t xml:space="preserve"> SSB, i </w:t>
            </w:r>
            <w:r w:rsidR="00725977" w:rsidRPr="001B10C3">
              <w:rPr>
                <w:rFonts w:ascii="Calibri" w:eastAsia="Times New Roman" w:hAnsi="Calibri"/>
                <w:b/>
                <w:bCs/>
                <w:color w:val="000000"/>
                <w:sz w:val="20"/>
                <w:szCs w:val="20"/>
                <w:lang w:eastAsia="nb-NO"/>
              </w:rPr>
              <w:t>«</w:t>
            </w:r>
            <w:r w:rsidR="00725977" w:rsidRPr="001B10C3">
              <w:rPr>
                <w:rFonts w:ascii="Calibri" w:eastAsia="Times New Roman" w:hAnsi="Calibri"/>
                <w:bCs/>
                <w:color w:val="000000"/>
                <w:sz w:val="20"/>
                <w:szCs w:val="20"/>
                <w:lang w:eastAsia="nb-NO"/>
              </w:rPr>
              <w:t>Miljøregnskap norske kommuner» eller spør kommunen.</w:t>
            </w:r>
            <w:r w:rsidR="00A66199">
              <w:rPr>
                <w:rFonts w:ascii="Calibri" w:eastAsia="Times New Roman" w:hAnsi="Calibri"/>
                <w:bCs/>
                <w:color w:val="000000"/>
                <w:sz w:val="20"/>
                <w:szCs w:val="20"/>
                <w:lang w:eastAsia="nb-NO"/>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630C83" w:rsidRPr="00B651AE" w:rsidTr="00D60231">
        <w:tblPrEx>
          <w:shd w:val="clear" w:color="auto" w:fill="CED7E7"/>
        </w:tblPrEx>
        <w:trPr>
          <w:trHeight w:val="440"/>
          <w:tblHeader/>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C83" w:rsidRDefault="00630C83" w:rsidP="00630C83">
            <w:pPr>
              <w:pStyle w:val="Overskrift3"/>
              <w:spacing w:before="0"/>
              <w:ind w:left="142"/>
            </w:pPr>
            <w:bookmarkStart w:id="9" w:name="_Toc501545242"/>
            <w:r w:rsidRPr="008E0D4B">
              <w:rPr>
                <w:rFonts w:ascii="Calibri Light" w:hAnsi="Calibri Light" w:cs="Calibri Light"/>
                <w:b w:val="0"/>
                <w:color w:val="31849B" w:themeColor="accent5" w:themeShade="BF"/>
                <w:sz w:val="28"/>
              </w:rPr>
              <w:t xml:space="preserve">C3. </w:t>
            </w:r>
            <w:r w:rsidRPr="008E0D4B">
              <w:rPr>
                <w:rFonts w:ascii="Calibri Light" w:hAnsi="Calibri Light" w:cs="Calibri Light"/>
                <w:b w:val="0"/>
                <w:color w:val="31849B" w:themeColor="accent5" w:themeShade="BF"/>
                <w:sz w:val="28"/>
                <w:lang w:eastAsia="nb-NO"/>
              </w:rPr>
              <w:t>Biologisk mangfold</w:t>
            </w:r>
            <w:bookmarkEnd w:id="9"/>
          </w:p>
        </w:tc>
      </w:tr>
      <w:tr w:rsidR="002007E7" w:rsidRPr="00B651AE" w:rsidTr="00A45837">
        <w:tblPrEx>
          <w:shd w:val="clear" w:color="auto" w:fill="CED7E7"/>
        </w:tblPrEx>
        <w:trPr>
          <w:trHeight w:val="759"/>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r w:rsidRPr="00725960">
              <w:rPr>
                <w:rFonts w:cs="Calibri"/>
              </w:rPr>
              <w:lastRenderedPageBreak/>
              <w:t>C3-1</w:t>
            </w:r>
          </w:p>
          <w:p w:rsidR="002007E7" w:rsidRPr="00725960"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725960">
              <w:rPr>
                <w:rFonts w:ascii="Calibri" w:hAnsi="Calibri" w:cs="Calibri"/>
                <w:sz w:val="20"/>
                <w:szCs w:val="20"/>
                <w:lang w:eastAsia="nb-NO"/>
              </w:rPr>
              <w:t>Destinasjonsledelsen skal bidra i arbeidet med besøksstrategi og sårbarhetsanalyse i tilknytning til nasjonalparker/verneområder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Listeavsnit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725960">
              <w:rPr>
                <w:rFonts w:ascii="Calibri" w:hAnsi="Calibri" w:cs="Calibri"/>
                <w:sz w:val="20"/>
                <w:szCs w:val="20"/>
              </w:rPr>
              <w:t>Er det utarbeidet besøksstrategi for nærliggende nasjonalpark(er)/verneområde(r) der reisemålet har bidratt aktivt inn i arbeidet</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725977" w:rsidP="00BE08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w:t>
            </w:r>
            <w:r w:rsidR="00BE0887">
              <w:rPr>
                <w:rFonts w:ascii="Calibri" w:hAnsi="Calibri" w:cs="Calibri"/>
                <w:sz w:val="20"/>
                <w:szCs w:val="20"/>
              </w:rPr>
              <w:t>esvar (ja/nei) og b</w:t>
            </w:r>
            <w:r>
              <w:rPr>
                <w:rFonts w:ascii="Calibri" w:hAnsi="Calibri" w:cs="Calibri"/>
                <w:sz w:val="20"/>
                <w:szCs w:val="20"/>
              </w:rPr>
              <w:t>eskriv reisemålets involvering i prosess</w:t>
            </w:r>
            <w:r w:rsidR="00BE0887">
              <w:rPr>
                <w:rFonts w:ascii="Calibri" w:hAnsi="Calibri" w:cs="Calibri"/>
                <w:sz w:val="20"/>
                <w:szCs w:val="20"/>
              </w:rPr>
              <w:t>.</w:t>
            </w:r>
            <w:r>
              <w:rPr>
                <w:rFonts w:ascii="Calibri" w:hAnsi="Calibri" w:cs="Calibri"/>
                <w:sz w:val="20"/>
                <w:szCs w:val="20"/>
              </w:rPr>
              <w:t xml:space="preserve"> </w:t>
            </w:r>
            <w:r w:rsidR="00BE0887">
              <w:rPr>
                <w:rFonts w:ascii="Calibri" w:hAnsi="Calibri" w:cs="Calibri"/>
                <w:sz w:val="20"/>
                <w:szCs w:val="20"/>
              </w:rPr>
              <w:t>D</w:t>
            </w:r>
            <w:r>
              <w:rPr>
                <w:rFonts w:ascii="Calibri" w:hAnsi="Calibri" w:cs="Calibri"/>
                <w:sz w:val="20"/>
                <w:szCs w:val="20"/>
              </w:rPr>
              <w:t>okumenter med møteinvitasjoner el.</w:t>
            </w:r>
            <w:r w:rsidR="00FB5176">
              <w:rPr>
                <w:rFonts w:ascii="Calibri" w:hAnsi="Calibri" w:cs="Calibri"/>
                <w:sz w:val="20"/>
                <w:szCs w:val="20"/>
              </w:rPr>
              <w:t xml:space="preserve"> </w:t>
            </w:r>
            <w:r>
              <w:rPr>
                <w:rFonts w:ascii="Calibri" w:hAnsi="Calibri" w:cs="Calibri"/>
                <w:sz w:val="20"/>
                <w:szCs w:val="20"/>
              </w:rPr>
              <w:t>l.</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83"/>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640E2C" w:rsidRDefault="002007E7" w:rsidP="002007E7">
            <w:pPr>
              <w:pStyle w:val="Listeavsnit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640E2C">
              <w:rPr>
                <w:rFonts w:ascii="Calibri" w:hAnsi="Calibri" w:cs="Calibri"/>
                <w:sz w:val="20"/>
                <w:szCs w:val="20"/>
              </w:rPr>
              <w:t>Er det i denne forbindelse gjennomført sårbarhetsanalyse i områder hvor det er avdekket utfordringer knyttet til sårbare naturverdier og/eller mye besøk</w:t>
            </w:r>
          </w:p>
        </w:tc>
        <w:tc>
          <w:tcPr>
            <w:tcW w:w="2976" w:type="dxa"/>
            <w:tcBorders>
              <w:top w:val="single" w:sz="4" w:space="0" w:color="000000"/>
              <w:left w:val="single" w:sz="4" w:space="0" w:color="000000"/>
              <w:bottom w:val="single" w:sz="4" w:space="0" w:color="000000"/>
              <w:right w:val="single" w:sz="4" w:space="0" w:color="000000"/>
            </w:tcBorders>
          </w:tcPr>
          <w:p w:rsidR="002007E7" w:rsidRPr="00640E2C" w:rsidRDefault="00BE0887" w:rsidP="00BE08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w:t>
            </w:r>
            <w:r w:rsidR="00725977" w:rsidRPr="00640E2C">
              <w:rPr>
                <w:rFonts w:ascii="Calibri" w:hAnsi="Calibri" w:cs="Calibri"/>
                <w:sz w:val="20"/>
                <w:szCs w:val="20"/>
              </w:rPr>
              <w:t>okumenter ev. sårbarhets-analyse og resultatet av denne</w:t>
            </w:r>
            <w:r w:rsidR="00640E2C" w:rsidRPr="00640E2C">
              <w:rPr>
                <w:rFonts w:ascii="Calibri" w:hAnsi="Calibri" w:cs="Calibri"/>
                <w:sz w:val="20"/>
                <w:szCs w:val="20"/>
              </w:rPr>
              <w:t xml:space="preserve">. Dersom det ikke </w:t>
            </w:r>
            <w:r w:rsidR="00640E2C">
              <w:rPr>
                <w:rFonts w:ascii="Calibri" w:hAnsi="Calibri" w:cs="Calibri"/>
                <w:sz w:val="20"/>
                <w:szCs w:val="20"/>
              </w:rPr>
              <w:t xml:space="preserve">avdekkes </w:t>
            </w:r>
            <w:r w:rsidR="00640E2C" w:rsidRPr="00640E2C">
              <w:rPr>
                <w:rFonts w:ascii="Calibri" w:hAnsi="Calibri" w:cs="Calibri"/>
                <w:sz w:val="20"/>
                <w:szCs w:val="20"/>
              </w:rPr>
              <w:t>utfordringer kan det</w:t>
            </w:r>
            <w:r w:rsidR="00640E2C">
              <w:rPr>
                <w:rFonts w:ascii="Calibri" w:hAnsi="Calibri" w:cs="Calibri"/>
                <w:sz w:val="20"/>
                <w:szCs w:val="20"/>
              </w:rPr>
              <w:t xml:space="preserve"> søkes N/A (Not applicable)</w:t>
            </w:r>
            <w:r w:rsidR="00910774">
              <w:rPr>
                <w:rFonts w:ascii="Calibri" w:hAnsi="Calibri" w:cs="Calibri"/>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57"/>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r w:rsidRPr="00725960">
              <w:rPr>
                <w:rFonts w:cs="Calibri"/>
              </w:rPr>
              <w:t>C3-2</w:t>
            </w:r>
          </w:p>
          <w:p w:rsidR="002007E7" w:rsidRPr="00725960"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725960">
              <w:rPr>
                <w:rFonts w:ascii="Calibri" w:hAnsi="Calibri" w:cs="Calibri"/>
                <w:sz w:val="20"/>
                <w:szCs w:val="20"/>
                <w:lang w:eastAsia="nb-NO"/>
              </w:rPr>
              <w:t>Det skal finnes en oversikt over naturområder som kan være en ressurs for reiselivet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Listeavsnit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725960">
              <w:rPr>
                <w:rFonts w:ascii="Calibri" w:hAnsi="Calibri" w:cs="Calibri"/>
                <w:sz w:val="20"/>
                <w:szCs w:val="20"/>
              </w:rPr>
              <w:t>Destinasjonsledelsen har definert hva som er naturområder, deriblant landskapsområder med natur- og kulturarv, av særskilt interesse for reiselivet</w:t>
            </w:r>
          </w:p>
        </w:tc>
        <w:tc>
          <w:tcPr>
            <w:tcW w:w="2976" w:type="dxa"/>
            <w:tcBorders>
              <w:top w:val="single" w:sz="4" w:space="0" w:color="000000"/>
              <w:left w:val="single" w:sz="4" w:space="0" w:color="000000"/>
              <w:bottom w:val="single" w:sz="4" w:space="0" w:color="000000"/>
              <w:right w:val="single" w:sz="4" w:space="0" w:color="000000"/>
            </w:tcBorders>
          </w:tcPr>
          <w:p w:rsidR="00BE0887" w:rsidRDefault="006F5295" w:rsidP="006F5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Vis oversikt – søk fylkesmannen for dokumentasjon. </w:t>
            </w:r>
          </w:p>
          <w:p w:rsidR="002007E7" w:rsidRPr="002007E7" w:rsidRDefault="00BE0887" w:rsidP="00BE08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gjennom å p</w:t>
            </w:r>
            <w:r w:rsidR="006F5295">
              <w:rPr>
                <w:rFonts w:ascii="Calibri" w:hAnsi="Calibri" w:cs="Calibri"/>
                <w:sz w:val="20"/>
                <w:szCs w:val="20"/>
              </w:rPr>
              <w:t>åvis</w:t>
            </w:r>
            <w:r>
              <w:rPr>
                <w:rFonts w:ascii="Calibri" w:hAnsi="Calibri" w:cs="Calibri"/>
                <w:sz w:val="20"/>
                <w:szCs w:val="20"/>
              </w:rPr>
              <w:t>e</w:t>
            </w:r>
            <w:r w:rsidR="006F5295">
              <w:rPr>
                <w:rFonts w:ascii="Calibri" w:hAnsi="Calibri" w:cs="Calibri"/>
                <w:sz w:val="20"/>
                <w:szCs w:val="20"/>
              </w:rPr>
              <w:t xml:space="preserve"> områder som er av særskilt interesse for reiselivet.</w:t>
            </w:r>
            <w:r>
              <w:rPr>
                <w:rFonts w:ascii="Calibri" w:hAnsi="Calibri" w:cs="Calibri"/>
                <w:sz w:val="20"/>
                <w:szCs w:val="20"/>
              </w:rPr>
              <w:t xml:space="preserve"> Dokumenter.</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508"/>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Default="002007E7" w:rsidP="002007E7">
            <w:pPr>
              <w:pStyle w:val="Listeavsnitt"/>
              <w:numPr>
                <w:ilvl w:val="0"/>
                <w:numId w:val="19"/>
              </w:numPr>
              <w:rPr>
                <w:rFonts w:ascii="Calibri" w:hAnsi="Calibri" w:cs="Calibri"/>
                <w:sz w:val="20"/>
                <w:szCs w:val="20"/>
              </w:rPr>
            </w:pPr>
            <w:r w:rsidRPr="00725960">
              <w:rPr>
                <w:rFonts w:ascii="Calibri" w:hAnsi="Calibri" w:cs="Calibri"/>
                <w:sz w:val="20"/>
                <w:szCs w:val="20"/>
              </w:rPr>
              <w:t>Antall merkede ruter etter nasjonal mal for skilting og gradering</w:t>
            </w:r>
          </w:p>
          <w:p w:rsidR="00797B39" w:rsidRPr="00725960" w:rsidRDefault="00797B39" w:rsidP="00797B39">
            <w:pPr>
              <w:pStyle w:val="Listeavsnitt"/>
              <w:ind w:left="360"/>
              <w:rPr>
                <w:rFonts w:ascii="Calibri" w:hAnsi="Calibri" w:cs="Calibri"/>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E0887" w:rsidP="00BE0887">
            <w:pPr>
              <w:ind w:left="141"/>
              <w:rPr>
                <w:rFonts w:ascii="Calibri" w:hAnsi="Calibri" w:cs="Calibri"/>
                <w:sz w:val="20"/>
                <w:szCs w:val="20"/>
              </w:rPr>
            </w:pPr>
            <w:r>
              <w:rPr>
                <w:rFonts w:ascii="Calibri" w:hAnsi="Calibri" w:cs="Calibri"/>
                <w:sz w:val="20"/>
                <w:szCs w:val="20"/>
              </w:rPr>
              <w:t>Besvar (antall</w:t>
            </w:r>
            <w:r w:rsidR="00C714E6">
              <w:rPr>
                <w:rFonts w:ascii="Calibri" w:hAnsi="Calibri" w:cs="Calibri"/>
                <w:sz w:val="20"/>
                <w:szCs w:val="20"/>
              </w:rPr>
              <w:t xml:space="preserve"> ruter</w:t>
            </w:r>
            <w:r>
              <w:rPr>
                <w:rFonts w:ascii="Calibri" w:hAnsi="Calibri" w:cs="Calibri"/>
                <w:sz w:val="20"/>
                <w:szCs w:val="20"/>
              </w:rPr>
              <w:t xml:space="preserve">) med </w:t>
            </w:r>
            <w:r w:rsidR="0046756D">
              <w:rPr>
                <w:rFonts w:ascii="Calibri" w:hAnsi="Calibri" w:cs="Calibri"/>
                <w:sz w:val="20"/>
                <w:szCs w:val="20"/>
              </w:rPr>
              <w:t xml:space="preserve">liste over områder </w:t>
            </w:r>
            <w:r>
              <w:rPr>
                <w:rFonts w:ascii="Calibri" w:hAnsi="Calibri" w:cs="Calibri"/>
                <w:sz w:val="20"/>
                <w:szCs w:val="20"/>
              </w:rPr>
              <w:t>påført</w:t>
            </w:r>
            <w:r w:rsidR="0046756D">
              <w:rPr>
                <w:rFonts w:ascii="Calibri" w:hAnsi="Calibri" w:cs="Calibri"/>
                <w:sz w:val="20"/>
                <w:szCs w:val="20"/>
              </w:rPr>
              <w:t xml:space="preserve"> antall ruter – vandring, ski, sykkel. Tell opp antall</w:t>
            </w:r>
            <w:r w:rsidR="007A2BEF">
              <w:rPr>
                <w:rFonts w:ascii="Calibri" w:hAnsi="Calibri" w:cs="Calibri"/>
                <w:sz w:val="20"/>
                <w:szCs w:val="20"/>
              </w:rPr>
              <w:t>.</w:t>
            </w:r>
            <w:r w:rsidR="0046756D">
              <w:rPr>
                <w:rFonts w:ascii="Calibri" w:hAnsi="Calibri" w:cs="Calibri"/>
                <w:sz w:val="20"/>
                <w:szCs w:val="20"/>
              </w:rPr>
              <w:t xml:space="preserve"> </w:t>
            </w:r>
            <w:r w:rsidR="006F5295">
              <w:rPr>
                <w:rFonts w:ascii="Calibri" w:hAnsi="Calibri" w:cs="Calibri"/>
                <w:sz w:val="20"/>
                <w:szCs w:val="20"/>
              </w:rPr>
              <w:t xml:space="preserve">Dokumenter med løypekart og/eller </w:t>
            </w:r>
            <w:r w:rsidR="007A2BEF">
              <w:rPr>
                <w:rFonts w:ascii="Calibri" w:hAnsi="Calibri" w:cs="Calibri"/>
                <w:sz w:val="20"/>
                <w:szCs w:val="20"/>
              </w:rPr>
              <w:t>liste over tilsagn fra tildelingsinstans, så som fylkeskommune, Gjensidige, Sparebankstiftelsen, eller kommunen.</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313"/>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r w:rsidRPr="00725960">
              <w:rPr>
                <w:rFonts w:cs="Calibri"/>
              </w:rPr>
              <w:t>C3-3</w:t>
            </w:r>
          </w:p>
          <w:p w:rsidR="002007E7" w:rsidRPr="00725960"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725960">
              <w:rPr>
                <w:rFonts w:ascii="Calibri" w:hAnsi="Calibri" w:cs="Calibri"/>
                <w:sz w:val="20"/>
                <w:szCs w:val="20"/>
                <w:lang w:eastAsia="nb-NO"/>
              </w:rPr>
              <w:t>Det skal finnes plan(er), utviklet i en åpen prosess, for formidling og bruk av viktige naturområder av særskilt interesse for reiselivet, som minimerer uønsket belastning fra besøkende (Ref. C3-2)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Listeavsnit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725960">
              <w:rPr>
                <w:rFonts w:ascii="Calibri" w:hAnsi="Calibri" w:cs="Calibri"/>
                <w:sz w:val="20"/>
                <w:szCs w:val="20"/>
              </w:rPr>
              <w:t>Hvor mange verneområder av særskilt interesse for reiselivet finnes innenfor reisemålet</w:t>
            </w:r>
          </w:p>
        </w:tc>
        <w:tc>
          <w:tcPr>
            <w:tcW w:w="2976" w:type="dxa"/>
            <w:tcBorders>
              <w:top w:val="single" w:sz="4" w:space="0" w:color="000000"/>
              <w:left w:val="single" w:sz="4" w:space="0" w:color="000000"/>
              <w:bottom w:val="single" w:sz="4" w:space="0" w:color="000000"/>
              <w:right w:val="single" w:sz="4" w:space="0" w:color="000000"/>
            </w:tcBorders>
          </w:tcPr>
          <w:p w:rsidR="0046756D" w:rsidRPr="002007E7" w:rsidRDefault="00C714E6" w:rsidP="00A925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w:t>
            </w:r>
            <w:r w:rsidR="0046756D">
              <w:rPr>
                <w:rFonts w:ascii="Calibri" w:hAnsi="Calibri" w:cs="Calibri"/>
                <w:sz w:val="20"/>
                <w:szCs w:val="20"/>
              </w:rPr>
              <w:t>Dokumenter med besøksstrategi, forvaltningsplaner el.</w:t>
            </w:r>
            <w:r w:rsidR="00FB5176">
              <w:rPr>
                <w:rFonts w:ascii="Calibri" w:hAnsi="Calibri" w:cs="Calibri"/>
                <w:sz w:val="20"/>
                <w:szCs w:val="20"/>
              </w:rPr>
              <w:t xml:space="preserve"> </w:t>
            </w:r>
            <w:r w:rsidR="0046756D">
              <w:rPr>
                <w:rFonts w:ascii="Calibri" w:hAnsi="Calibri" w:cs="Calibri"/>
                <w:sz w:val="20"/>
                <w:szCs w:val="20"/>
              </w:rPr>
              <w:t>l. og beskriv prosess.</w:t>
            </w:r>
            <w:r w:rsidR="00A925F5">
              <w:rPr>
                <w:rFonts w:ascii="Calibri" w:hAnsi="Calibri" w:cs="Calibri"/>
                <w:sz w:val="20"/>
                <w:szCs w:val="20"/>
              </w:rPr>
              <w:t xml:space="preserve"> </w:t>
            </w:r>
            <w:r w:rsidR="0046756D">
              <w:rPr>
                <w:rFonts w:ascii="Calibri" w:hAnsi="Calibri" w:cs="Calibri"/>
                <w:sz w:val="20"/>
                <w:szCs w:val="20"/>
              </w:rPr>
              <w:t>Lag liste over antall nasjonalparker/verneområder av interesse for reiselivet.</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409"/>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Default="002007E7" w:rsidP="002007E7">
            <w:pPr>
              <w:pStyle w:val="Listeavsnit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725960">
              <w:rPr>
                <w:rFonts w:ascii="Calibri" w:hAnsi="Calibri" w:cs="Calibri"/>
                <w:sz w:val="20"/>
                <w:szCs w:val="20"/>
              </w:rPr>
              <w:t>Finnes det forvaltningsplaner for disse verneområdene som bidrar til reiselivets bruk, bevaring og formidling</w:t>
            </w:r>
          </w:p>
          <w:p w:rsidR="002007E7" w:rsidRPr="00725960" w:rsidRDefault="002007E7" w:rsidP="002007E7">
            <w:pPr>
              <w:pStyle w:val="Listeavsnit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E0887" w:rsidP="00BE08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w:t>
            </w:r>
            <w:r w:rsidR="0046756D">
              <w:rPr>
                <w:rFonts w:ascii="Calibri" w:hAnsi="Calibri" w:cs="Calibri"/>
                <w:sz w:val="20"/>
                <w:szCs w:val="20"/>
              </w:rPr>
              <w:t>okumenter med forvaltningsplaner og påvis nytteverdi for reiselivet</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701"/>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46756D">
            <w:pPr>
              <w:pStyle w:val="Listeavsnit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725960">
              <w:rPr>
                <w:rFonts w:ascii="Calibri" w:hAnsi="Calibri" w:cs="Calibri"/>
                <w:sz w:val="20"/>
                <w:szCs w:val="20"/>
              </w:rPr>
              <w:t>Er korrekt formidling av natur og naturtyper av særskilt interessen gjort tilgjengelig på relevante språk og steder på reisemålet</w:t>
            </w:r>
            <w:r w:rsidR="0046756D">
              <w:rPr>
                <w:rFonts w:ascii="Calibri" w:hAnsi="Calibri" w:cs="Calibri"/>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E0887" w:rsidP="00BE08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dokumenter</w:t>
            </w:r>
            <w:r w:rsidR="0046756D">
              <w:rPr>
                <w:rFonts w:ascii="Calibri" w:hAnsi="Calibri" w:cs="Calibri"/>
                <w:sz w:val="20"/>
                <w:szCs w:val="20"/>
              </w:rPr>
              <w:t xml:space="preserve"> formidling i reisemålets kommunikasjon (brosjyrer, web o.l.) </w:t>
            </w:r>
            <w:r w:rsidR="00511CE5">
              <w:rPr>
                <w:rFonts w:ascii="Calibri" w:hAnsi="Calibri" w:cs="Calibri"/>
                <w:sz w:val="20"/>
                <w:szCs w:val="20"/>
              </w:rPr>
              <w:t xml:space="preserve">og </w:t>
            </w:r>
            <w:r w:rsidR="0046756D">
              <w:rPr>
                <w:rFonts w:ascii="Calibri" w:hAnsi="Calibri" w:cs="Calibri"/>
                <w:sz w:val="20"/>
                <w:szCs w:val="20"/>
              </w:rPr>
              <w:t>som oppslag/skilt på stedet.</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77"/>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Listeavsnit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725960">
              <w:rPr>
                <w:rFonts w:ascii="Calibri" w:hAnsi="Calibri" w:cs="Calibri"/>
                <w:sz w:val="20"/>
                <w:szCs w:val="20"/>
              </w:rPr>
              <w:t xml:space="preserve">Er det gjennomført tiltak for å bøte på reiselivets eventuelle negative påvirkning på biologisk mangfold/naturmangfold (for eksempel reparasjon av stier, skilting, styring av ferdsel </w:t>
            </w:r>
            <w:r w:rsidR="00D47CA8" w:rsidRPr="00725960">
              <w:rPr>
                <w:rFonts w:ascii="Calibri" w:hAnsi="Calibri" w:cs="Calibri"/>
                <w:sz w:val="20"/>
                <w:szCs w:val="20"/>
              </w:rPr>
              <w:t>etc.</w:t>
            </w:r>
            <w:r w:rsidRPr="00725960">
              <w:rPr>
                <w:rFonts w:ascii="Calibri" w:hAnsi="Calibri" w:cs="Calibri"/>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1108E1" w:rsidP="00BE08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Besvare </w:t>
            </w:r>
            <w:r w:rsidR="00BE0887">
              <w:rPr>
                <w:rFonts w:ascii="Calibri" w:hAnsi="Calibri" w:cs="Calibri"/>
                <w:sz w:val="20"/>
                <w:szCs w:val="20"/>
              </w:rPr>
              <w:t xml:space="preserve">(ja/nei) </w:t>
            </w:r>
            <w:r>
              <w:rPr>
                <w:rFonts w:ascii="Calibri" w:hAnsi="Calibri" w:cs="Calibri"/>
                <w:sz w:val="20"/>
                <w:szCs w:val="20"/>
              </w:rPr>
              <w:t xml:space="preserve">med </w:t>
            </w:r>
            <w:r w:rsidR="00BE0887">
              <w:rPr>
                <w:rFonts w:ascii="Calibri" w:hAnsi="Calibri" w:cs="Calibri"/>
                <w:sz w:val="20"/>
                <w:szCs w:val="20"/>
              </w:rPr>
              <w:t>oversikt</w:t>
            </w:r>
            <w:r>
              <w:rPr>
                <w:rFonts w:ascii="Calibri" w:hAnsi="Calibri" w:cs="Calibri"/>
                <w:sz w:val="20"/>
                <w:szCs w:val="20"/>
              </w:rPr>
              <w:t xml:space="preserve"> over gjennomførte tiltak. Dokumenter med presseoppslag og/eller bilder.</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966"/>
          <w:tblHead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BrdtekstA"/>
              <w:rPr>
                <w:rFonts w:cs="Calibri"/>
              </w:rPr>
            </w:pPr>
            <w:r w:rsidRPr="00725960">
              <w:rPr>
                <w:rFonts w:cs="Calibri"/>
              </w:rPr>
              <w:t>C3-4</w:t>
            </w:r>
          </w:p>
          <w:p w:rsidR="002007E7" w:rsidRPr="00725960"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17"/>
                <w:lang w:eastAsia="nb-NO"/>
              </w:rPr>
            </w:pPr>
            <w:r w:rsidRPr="00725960">
              <w:rPr>
                <w:rFonts w:ascii="Calibri" w:hAnsi="Calibri" w:cs="Calibri"/>
                <w:sz w:val="20"/>
                <w:szCs w:val="17"/>
                <w:lang w:eastAsia="nb-NO"/>
              </w:rPr>
              <w:t>Destinasjonsledelsen har et system for å sikre samsvar med lokale, nasjonale og / eller internasjonale standarder for høsting, fremvisning og salg av sopp, planter og dyr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25960" w:rsidRDefault="002007E7" w:rsidP="002007E7">
            <w:pPr>
              <w:pStyle w:val="Listeavsnit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17"/>
              </w:rPr>
            </w:pPr>
            <w:r w:rsidRPr="00725960">
              <w:rPr>
                <w:rFonts w:ascii="Calibri" w:hAnsi="Calibri" w:cs="Calibri"/>
                <w:sz w:val="20"/>
                <w:szCs w:val="17"/>
              </w:rPr>
              <w:t>Har destinasjonsledelsen gjennomført tiltak for å informere reiselivsbedriftene og / eller gjestene om gjeldende regelverk og forvaltning</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46756D"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17"/>
              </w:rPr>
            </w:pPr>
            <w:r>
              <w:rPr>
                <w:rFonts w:ascii="Calibri" w:hAnsi="Calibri" w:cs="Calibri"/>
                <w:sz w:val="20"/>
                <w:szCs w:val="17"/>
              </w:rPr>
              <w:t>Besvar</w:t>
            </w:r>
            <w:r w:rsidR="00BE0887">
              <w:rPr>
                <w:rFonts w:ascii="Calibri" w:hAnsi="Calibri" w:cs="Calibri"/>
                <w:sz w:val="20"/>
                <w:szCs w:val="17"/>
              </w:rPr>
              <w:t xml:space="preserve"> (ja/nei)</w:t>
            </w:r>
            <w:r>
              <w:rPr>
                <w:rFonts w:ascii="Calibri" w:hAnsi="Calibri" w:cs="Calibri"/>
                <w:sz w:val="20"/>
                <w:szCs w:val="17"/>
              </w:rPr>
              <w:t xml:space="preserve"> med liste over reiselivet</w:t>
            </w:r>
            <w:r w:rsidR="001108E1">
              <w:rPr>
                <w:rFonts w:ascii="Calibri" w:hAnsi="Calibri" w:cs="Calibri"/>
                <w:sz w:val="20"/>
                <w:szCs w:val="17"/>
              </w:rPr>
              <w:t>s</w:t>
            </w:r>
            <w:r>
              <w:rPr>
                <w:rFonts w:ascii="Calibri" w:hAnsi="Calibri" w:cs="Calibri"/>
                <w:sz w:val="20"/>
                <w:szCs w:val="17"/>
              </w:rPr>
              <w:t xml:space="preserve"> og det offentliges informasjonstiltak – web, brosjyrer, skilting i terreng. Dokumenter.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17"/>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17"/>
              </w:rPr>
            </w:pPr>
          </w:p>
        </w:tc>
      </w:tr>
      <w:tr w:rsidR="00630C83" w:rsidRPr="00B651AE" w:rsidTr="00D60231">
        <w:tblPrEx>
          <w:shd w:val="clear" w:color="auto" w:fill="CED7E7"/>
        </w:tblPrEx>
        <w:trPr>
          <w:trHeight w:val="440"/>
          <w:tblHeader/>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C83" w:rsidRDefault="00630C83" w:rsidP="00630C83">
            <w:pPr>
              <w:pStyle w:val="Overskrift3"/>
              <w:spacing w:before="0"/>
              <w:ind w:left="142"/>
            </w:pPr>
            <w:bookmarkStart w:id="10" w:name="_Toc501545243"/>
            <w:r w:rsidRPr="008E0D4B">
              <w:rPr>
                <w:rFonts w:ascii="Calibri Light" w:hAnsi="Calibri Light" w:cs="Calibri Light"/>
                <w:b w:val="0"/>
                <w:color w:val="31849B" w:themeColor="accent5" w:themeShade="BF"/>
                <w:sz w:val="28"/>
              </w:rPr>
              <w:t xml:space="preserve">C4. </w:t>
            </w:r>
            <w:r w:rsidRPr="008E0D4B">
              <w:rPr>
                <w:rFonts w:ascii="Calibri Light" w:hAnsi="Calibri Light" w:cs="Calibri Light"/>
                <w:b w:val="0"/>
                <w:color w:val="31849B" w:themeColor="accent5" w:themeShade="BF"/>
                <w:sz w:val="28"/>
                <w:lang w:eastAsia="nb-NO"/>
              </w:rPr>
              <w:t>Rent miljø og ressurseffektivitet</w:t>
            </w:r>
            <w:bookmarkEnd w:id="10"/>
          </w:p>
        </w:tc>
      </w:tr>
      <w:tr w:rsidR="002007E7" w:rsidRPr="00B651AE" w:rsidTr="00A45837">
        <w:tblPrEx>
          <w:shd w:val="clear" w:color="auto" w:fill="CED7E7"/>
        </w:tblPrEx>
        <w:trPr>
          <w:trHeight w:val="485"/>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r w:rsidRPr="00DE2523">
              <w:rPr>
                <w:rStyle w:val="Ingen"/>
                <w:rFonts w:cs="Calibri"/>
                <w:lang w:val="ru-RU"/>
              </w:rPr>
              <w:t>C4-1</w:t>
            </w:r>
          </w:p>
          <w:p w:rsidR="002007E7" w:rsidRPr="00DE2523"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DE2523">
              <w:rPr>
                <w:rFonts w:ascii="Calibri" w:hAnsi="Calibri" w:cs="Calibri"/>
                <w:sz w:val="20"/>
                <w:szCs w:val="20"/>
                <w:lang w:eastAsia="nb-NO"/>
              </w:rPr>
              <w:t>Destinasjonsledelsen skal arbeide for økt antall miljøsertifiseringer på reisemålet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Default="002007E7" w:rsidP="002007E7">
            <w:pPr>
              <w:pStyle w:val="Listeavsnitt"/>
              <w:numPr>
                <w:ilvl w:val="0"/>
                <w:numId w:val="6"/>
              </w:numPr>
              <w:rPr>
                <w:rFonts w:ascii="Calibri" w:hAnsi="Calibri" w:cs="Calibri"/>
                <w:sz w:val="20"/>
                <w:szCs w:val="20"/>
              </w:rPr>
            </w:pPr>
            <w:r w:rsidRPr="00DE2523">
              <w:rPr>
                <w:rFonts w:ascii="Calibri" w:hAnsi="Calibri" w:cs="Calibri"/>
                <w:sz w:val="20"/>
                <w:szCs w:val="20"/>
              </w:rPr>
              <w:t>Reisemålets kommuneadministrasjon(er) er miljøsertifisert</w:t>
            </w:r>
          </w:p>
          <w:p w:rsidR="002007E7" w:rsidRPr="00DE2523" w:rsidRDefault="002007E7" w:rsidP="002007E7">
            <w:pPr>
              <w:pStyle w:val="Listeavsnitt"/>
              <w:ind w:left="360"/>
              <w:rPr>
                <w:rFonts w:ascii="Calibri" w:hAnsi="Calibri" w:cs="Calibri"/>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A925F5">
            <w:pPr>
              <w:ind w:left="141"/>
              <w:rPr>
                <w:rFonts w:ascii="Calibri" w:hAnsi="Calibri" w:cs="Calibri"/>
                <w:sz w:val="20"/>
                <w:szCs w:val="20"/>
              </w:rPr>
            </w:pPr>
            <w:r>
              <w:rPr>
                <w:rFonts w:ascii="Calibri" w:hAnsi="Calibri" w:cs="Calibri"/>
                <w:sz w:val="20"/>
                <w:szCs w:val="20"/>
              </w:rPr>
              <w:t xml:space="preserve">Besvar </w:t>
            </w:r>
            <w:r w:rsidR="00BE0887">
              <w:rPr>
                <w:rFonts w:ascii="Calibri" w:hAnsi="Calibri" w:cs="Calibri"/>
                <w:sz w:val="20"/>
                <w:szCs w:val="20"/>
              </w:rPr>
              <w:t xml:space="preserve">(ja/nei) </w:t>
            </w:r>
            <w:r>
              <w:rPr>
                <w:rFonts w:ascii="Calibri" w:hAnsi="Calibri" w:cs="Calibri"/>
                <w:sz w:val="20"/>
                <w:szCs w:val="20"/>
              </w:rPr>
              <w:t>og d</w:t>
            </w:r>
            <w:r w:rsidR="0046756D">
              <w:rPr>
                <w:rFonts w:ascii="Calibri" w:hAnsi="Calibri" w:cs="Calibri"/>
                <w:sz w:val="20"/>
                <w:szCs w:val="20"/>
              </w:rPr>
              <w:t>okumenter sertifisering/ sertifikat</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513"/>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Style w:val="Ingen"/>
                <w:rFonts w:cs="Calibri"/>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Listeavsnitt"/>
              <w:numPr>
                <w:ilvl w:val="0"/>
                <w:numId w:val="6"/>
              </w:numPr>
              <w:rPr>
                <w:rFonts w:ascii="Calibri" w:hAnsi="Calibri" w:cs="Calibri"/>
                <w:sz w:val="20"/>
                <w:szCs w:val="20"/>
              </w:rPr>
            </w:pPr>
            <w:r w:rsidRPr="00DE2523">
              <w:rPr>
                <w:rFonts w:ascii="Calibri" w:hAnsi="Calibri" w:cs="Calibri"/>
                <w:sz w:val="20"/>
                <w:szCs w:val="20"/>
              </w:rPr>
              <w:t>Andel miljøsertifiserte reiselivsbedrifter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46756D" w:rsidP="002007E7">
            <w:pPr>
              <w:ind w:left="141"/>
              <w:rPr>
                <w:rFonts w:ascii="Calibri" w:hAnsi="Calibri" w:cs="Calibri"/>
                <w:sz w:val="20"/>
                <w:szCs w:val="20"/>
              </w:rPr>
            </w:pPr>
            <w:r>
              <w:rPr>
                <w:rFonts w:ascii="Calibri" w:hAnsi="Calibri" w:cs="Calibri"/>
                <w:sz w:val="20"/>
                <w:szCs w:val="20"/>
              </w:rPr>
              <w:t xml:space="preserve">Lag liste over miljøsertifiserte bedrifter </w:t>
            </w:r>
            <w:r w:rsidR="0092420D">
              <w:rPr>
                <w:rFonts w:ascii="Calibri" w:hAnsi="Calibri" w:cs="Calibri"/>
                <w:sz w:val="20"/>
                <w:szCs w:val="20"/>
              </w:rPr>
              <w:t>eller registrer i Næringsoversikt. Kalkuler andel i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409"/>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Style w:val="Ingen"/>
                <w:rFonts w:cs="Calibri"/>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Listeavsnitt"/>
              <w:numPr>
                <w:ilvl w:val="0"/>
                <w:numId w:val="6"/>
              </w:numPr>
              <w:rPr>
                <w:rFonts w:ascii="Calibri" w:hAnsi="Calibri" w:cs="Calibri"/>
                <w:sz w:val="20"/>
                <w:szCs w:val="20"/>
              </w:rPr>
            </w:pPr>
            <w:r w:rsidRPr="00DE2523">
              <w:rPr>
                <w:rFonts w:ascii="Calibri" w:hAnsi="Calibri" w:cs="Calibri"/>
                <w:sz w:val="20"/>
                <w:szCs w:val="20"/>
              </w:rPr>
              <w:t>Antall miljøsertifiserte reiselivsbedrifter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92420D" w:rsidP="002007E7">
            <w:pPr>
              <w:ind w:left="141"/>
              <w:rPr>
                <w:rFonts w:ascii="Calibri" w:hAnsi="Calibri" w:cs="Calibri"/>
                <w:sz w:val="20"/>
                <w:szCs w:val="20"/>
              </w:rPr>
            </w:pPr>
            <w:r>
              <w:rPr>
                <w:rFonts w:ascii="Calibri" w:hAnsi="Calibri" w:cs="Calibri"/>
                <w:sz w:val="20"/>
                <w:szCs w:val="20"/>
              </w:rPr>
              <w:t>Som over</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410"/>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Style w:val="Ingen"/>
                <w:rFonts w:cs="Calibri"/>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92420D">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Antall sertifiserte reiselivsbedrifter av reisemålets 10 største reis</w:t>
            </w:r>
            <w:r>
              <w:rPr>
                <w:rFonts w:ascii="Calibri" w:hAnsi="Calibri" w:cs="Calibri"/>
                <w:sz w:val="20"/>
                <w:szCs w:val="20"/>
              </w:rPr>
              <w:t>elivsbedrifter- målt etter omset</w:t>
            </w:r>
            <w:r w:rsidRPr="00DE2523">
              <w:rPr>
                <w:rFonts w:ascii="Calibri" w:hAnsi="Calibri" w:cs="Calibri"/>
                <w:sz w:val="20"/>
                <w:szCs w:val="20"/>
              </w:rPr>
              <w:t>ning</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9242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og dokumenter. </w:t>
            </w:r>
            <w:r w:rsidR="0092420D">
              <w:rPr>
                <w:rFonts w:ascii="Calibri" w:hAnsi="Calibri" w:cs="Calibri"/>
                <w:sz w:val="20"/>
                <w:szCs w:val="20"/>
              </w:rPr>
              <w:t>Lag liste over 10 største, registrer sertifiseringer</w:t>
            </w:r>
            <w:r w:rsidR="00C714E6">
              <w:rPr>
                <w:rFonts w:ascii="Calibri" w:hAnsi="Calibri" w:cs="Calibri"/>
                <w:sz w:val="20"/>
                <w:szCs w:val="20"/>
              </w:rPr>
              <w:t>, tell opp</w:t>
            </w:r>
            <w:r w:rsidR="0092420D">
              <w:rPr>
                <w:rFonts w:ascii="Calibri" w:hAnsi="Calibri" w:cs="Calibri"/>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F1330F" w:rsidTr="00A45837">
        <w:tblPrEx>
          <w:shd w:val="clear" w:color="auto" w:fill="CED7E7"/>
        </w:tblPrEx>
        <w:trPr>
          <w:trHeight w:val="59"/>
          <w:tblHead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r w:rsidRPr="00DE2523">
              <w:rPr>
                <w:rFonts w:cs="Calibri"/>
              </w:rPr>
              <w:t>C4-2</w:t>
            </w:r>
          </w:p>
          <w:p w:rsidR="002007E7" w:rsidRPr="00DE2523" w:rsidRDefault="002007E7" w:rsidP="002007E7">
            <w:pPr>
              <w:pStyle w:val="BrdtekstA"/>
              <w:rPr>
                <w:rFonts w:cs="Calibri"/>
              </w:rPr>
            </w:pPr>
            <w:r w:rsidRPr="00DE2523">
              <w:rPr>
                <w:rFonts w:cs="Calibri"/>
              </w:rPr>
              <w:t>Bruk av transport til destinasjonen skal m</w:t>
            </w:r>
            <w:r w:rsidRPr="00DE2523">
              <w:rPr>
                <w:rStyle w:val="Ingen"/>
                <w:rFonts w:cs="Calibri"/>
                <w:lang w:val="da-DK"/>
              </w:rPr>
              <w:t>å</w:t>
            </w:r>
            <w:r w:rsidRPr="00DE2523">
              <w:rPr>
                <w:rStyle w:val="Ingen"/>
                <w:rFonts w:cs="Calibri"/>
                <w:lang w:val="fr-FR"/>
              </w:rPr>
              <w:t>les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Listeavsnit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Andel gjester som ankommer med:</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fly / helikopter</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buss</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tog</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båt/cruise</w:t>
            </w:r>
          </w:p>
          <w:p w:rsidR="002007E7" w:rsidRPr="00DB724D"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privat- eller leiebil</w:t>
            </w:r>
            <w:r>
              <w:rPr>
                <w:rFonts w:ascii="Calibri" w:hAnsi="Calibri" w:cs="Calibri"/>
                <w:sz w:val="20"/>
                <w:szCs w:val="20"/>
              </w:rPr>
              <w:t xml:space="preserve"> </w:t>
            </w:r>
            <w:r w:rsidRPr="00DB724D">
              <w:rPr>
                <w:rFonts w:ascii="Calibri" w:hAnsi="Calibri" w:cs="Calibri"/>
                <w:sz w:val="20"/>
                <w:szCs w:val="20"/>
              </w:rPr>
              <w:t>(bensin/diesel)</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lastRenderedPageBreak/>
              <w:t>bobil</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elektrisk drevet kjøretøy</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motorsykkel</w:t>
            </w:r>
          </w:p>
          <w:p w:rsidR="002007E7" w:rsidRPr="00DE2523"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sykkel</w:t>
            </w:r>
          </w:p>
          <w:p w:rsidR="002007E7" w:rsidRPr="00DB724D" w:rsidRDefault="002007E7" w:rsidP="002007E7">
            <w:pPr>
              <w:pStyle w:val="Listeavsnit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annen offentlig</w:t>
            </w:r>
            <w:r>
              <w:rPr>
                <w:rFonts w:ascii="Calibri" w:hAnsi="Calibri" w:cs="Calibri"/>
                <w:sz w:val="20"/>
                <w:szCs w:val="20"/>
              </w:rPr>
              <w:t xml:space="preserve"> </w:t>
            </w:r>
            <w:r w:rsidRPr="00DB724D">
              <w:rPr>
                <w:rFonts w:ascii="Calibri" w:hAnsi="Calibri" w:cs="Calibri"/>
                <w:sz w:val="20"/>
                <w:szCs w:val="20"/>
              </w:rPr>
              <w:t>transport</w:t>
            </w:r>
          </w:p>
          <w:p w:rsidR="002007E7" w:rsidRPr="00DE2523" w:rsidRDefault="002007E7" w:rsidP="002007E7">
            <w:pPr>
              <w:pStyle w:val="Listeavsnitt"/>
              <w:numPr>
                <w:ilvl w:val="0"/>
                <w:numId w:val="22"/>
              </w:numPr>
              <w:rPr>
                <w:rFonts w:ascii="Calibri" w:hAnsi="Calibri" w:cs="Calibri"/>
                <w:sz w:val="20"/>
                <w:szCs w:val="20"/>
              </w:rPr>
            </w:pPr>
            <w:r w:rsidRPr="00DE2523">
              <w:rPr>
                <w:rFonts w:ascii="Calibri" w:hAnsi="Calibri" w:cs="Calibri"/>
                <w:sz w:val="20"/>
                <w:szCs w:val="20"/>
              </w:rPr>
              <w:t>annet</w:t>
            </w:r>
          </w:p>
        </w:tc>
        <w:tc>
          <w:tcPr>
            <w:tcW w:w="2976" w:type="dxa"/>
            <w:tcBorders>
              <w:top w:val="single" w:sz="4" w:space="0" w:color="000000"/>
              <w:left w:val="single" w:sz="4" w:space="0" w:color="000000"/>
              <w:bottom w:val="single" w:sz="4" w:space="0" w:color="000000"/>
              <w:right w:val="single" w:sz="4" w:space="0" w:color="000000"/>
            </w:tcBorders>
          </w:tcPr>
          <w:p w:rsidR="0092420D" w:rsidRDefault="00C714E6" w:rsidP="009242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sz w:val="20"/>
              </w:rPr>
            </w:pPr>
            <w:r>
              <w:rPr>
                <w:rFonts w:ascii="Calibri" w:hAnsi="Calibri" w:cs="Calibri"/>
                <w:sz w:val="20"/>
                <w:szCs w:val="20"/>
              </w:rPr>
              <w:lastRenderedPageBreak/>
              <w:t>Besvar</w:t>
            </w:r>
            <w:r w:rsidR="0092420D">
              <w:rPr>
                <w:rFonts w:ascii="Calibri" w:hAnsi="Calibri" w:cs="Calibri"/>
                <w:sz w:val="20"/>
                <w:szCs w:val="20"/>
              </w:rPr>
              <w:t xml:space="preserve"> </w:t>
            </w:r>
            <w:r w:rsidR="00FD25E7">
              <w:rPr>
                <w:rFonts w:ascii="Calibri" w:hAnsi="Calibri" w:cs="Calibri"/>
                <w:sz w:val="20"/>
                <w:szCs w:val="20"/>
              </w:rPr>
              <w:t>(andel i %</w:t>
            </w:r>
            <w:r w:rsidR="00A925F5">
              <w:rPr>
                <w:rFonts w:ascii="Calibri" w:hAnsi="Calibri" w:cs="Calibri"/>
                <w:sz w:val="20"/>
                <w:szCs w:val="20"/>
              </w:rPr>
              <w:t xml:space="preserve">) </w:t>
            </w:r>
            <w:r w:rsidR="0092420D">
              <w:rPr>
                <w:rFonts w:ascii="Calibri" w:hAnsi="Calibri" w:cs="Calibri"/>
                <w:sz w:val="20"/>
                <w:szCs w:val="20"/>
              </w:rPr>
              <w:t xml:space="preserve">med spørsmål i </w:t>
            </w:r>
            <w:r w:rsidR="0092420D" w:rsidRPr="005E51F8">
              <w:rPr>
                <w:rFonts w:ascii="Calibri" w:hAnsi="Calibri" w:cs="Calibri"/>
                <w:i/>
                <w:color w:val="FF0000"/>
                <w:sz w:val="20"/>
                <w:szCs w:val="20"/>
              </w:rPr>
              <w:t>Gjesteundersøkelse</w:t>
            </w:r>
            <w:r w:rsidR="0092420D">
              <w:rPr>
                <w:rFonts w:ascii="Calibri" w:hAnsi="Calibri" w:cs="Calibri"/>
                <w:sz w:val="20"/>
                <w:szCs w:val="20"/>
              </w:rPr>
              <w:t>.</w:t>
            </w:r>
          </w:p>
          <w:p w:rsidR="0092420D" w:rsidRPr="002007E7" w:rsidRDefault="0092420D" w:rsidP="009242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780841">
              <w:rPr>
                <w:rFonts w:ascii="Calibri" w:hAnsi="Calibri"/>
                <w:sz w:val="20"/>
              </w:rPr>
              <w:t>I besvarelse av indikatoren må alle transportformer besvares. Ikke-relevante transportformer besvares med 0 (null)</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F1330F" w:rsidTr="00A45837">
        <w:tblPrEx>
          <w:shd w:val="clear" w:color="auto" w:fill="CED7E7"/>
        </w:tblPrEx>
        <w:trPr>
          <w:trHeight w:val="2979"/>
          <w:tblHead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r w:rsidRPr="00DE2523">
              <w:rPr>
                <w:rFonts w:cs="Calibri"/>
              </w:rPr>
              <w:t xml:space="preserve">C4-3 </w:t>
            </w:r>
            <w:r w:rsidRPr="00DE2523">
              <w:rPr>
                <w:rStyle w:val="Ingen"/>
                <w:rFonts w:cs="Calibri"/>
              </w:rPr>
              <w:br/>
            </w:r>
            <w:r w:rsidRPr="00DE2523">
              <w:rPr>
                <w:rFonts w:cs="Calibri"/>
              </w:rPr>
              <w:t>Bruk av transport til aktiviteter</w:t>
            </w:r>
            <w:r w:rsidRPr="00DE2523">
              <w:rPr>
                <w:rStyle w:val="Ingen"/>
                <w:rFonts w:cs="Calibri"/>
                <w:lang w:val="da-DK"/>
              </w:rPr>
              <w:t xml:space="preserve"> skal må</w:t>
            </w:r>
            <w:r w:rsidRPr="00DE2523">
              <w:rPr>
                <w:rStyle w:val="Ingen"/>
                <w:rFonts w:cs="Calibri"/>
                <w:lang w:val="fr-FR"/>
              </w:rPr>
              <w:t>les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Listeavsnit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Andel gjester som benytter:</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fly / helikopter</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buss</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tog</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båt</w:t>
            </w:r>
          </w:p>
          <w:p w:rsidR="002007E7" w:rsidRPr="00DB724D"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B724D">
              <w:rPr>
                <w:rFonts w:ascii="Calibri" w:hAnsi="Calibri" w:cs="Calibri"/>
                <w:sz w:val="20"/>
                <w:szCs w:val="20"/>
              </w:rPr>
              <w:t>privat- eller leiebil (bensin/diesel)</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bobil</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elektrisk drevet kjøretøy</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motorsykkel</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sykkel</w:t>
            </w:r>
          </w:p>
          <w:p w:rsidR="002007E7" w:rsidRPr="00DB724D"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B724D">
              <w:rPr>
                <w:rFonts w:ascii="Calibri" w:hAnsi="Calibri" w:cs="Calibri"/>
                <w:sz w:val="20"/>
                <w:szCs w:val="20"/>
              </w:rPr>
              <w:t>annen offentlig transport</w:t>
            </w:r>
          </w:p>
          <w:p w:rsidR="002007E7" w:rsidRPr="00DE2523" w:rsidRDefault="002007E7" w:rsidP="002007E7">
            <w:pPr>
              <w:pStyle w:val="Listeavsnit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til fots</w:t>
            </w:r>
          </w:p>
          <w:p w:rsidR="002007E7" w:rsidRPr="00DE2523" w:rsidRDefault="002007E7" w:rsidP="002007E7">
            <w:pPr>
              <w:pStyle w:val="Listeavsnitt"/>
              <w:numPr>
                <w:ilvl w:val="0"/>
                <w:numId w:val="24"/>
              </w:numPr>
              <w:rPr>
                <w:rFonts w:ascii="Calibri" w:hAnsi="Calibri" w:cs="Calibri"/>
                <w:sz w:val="20"/>
                <w:szCs w:val="20"/>
              </w:rPr>
            </w:pPr>
            <w:r w:rsidRPr="00DE2523">
              <w:rPr>
                <w:rFonts w:ascii="Calibri" w:hAnsi="Calibri" w:cs="Calibri"/>
                <w:sz w:val="20"/>
                <w:szCs w:val="20"/>
              </w:rPr>
              <w:t>annet</w:t>
            </w:r>
          </w:p>
        </w:tc>
        <w:tc>
          <w:tcPr>
            <w:tcW w:w="2976" w:type="dxa"/>
            <w:tcBorders>
              <w:top w:val="single" w:sz="4" w:space="0" w:color="000000"/>
              <w:left w:val="single" w:sz="4" w:space="0" w:color="000000"/>
              <w:bottom w:val="single" w:sz="4" w:space="0" w:color="000000"/>
              <w:right w:val="single" w:sz="4" w:space="0" w:color="000000"/>
            </w:tcBorders>
          </w:tcPr>
          <w:p w:rsidR="0092420D" w:rsidRDefault="0092420D" w:rsidP="009242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sz w:val="20"/>
              </w:rPr>
            </w:pPr>
            <w:r>
              <w:rPr>
                <w:rFonts w:ascii="Calibri" w:hAnsi="Calibri" w:cs="Calibri"/>
                <w:sz w:val="20"/>
                <w:szCs w:val="20"/>
              </w:rPr>
              <w:t>Besvar</w:t>
            </w:r>
            <w:r w:rsidR="00A925F5">
              <w:rPr>
                <w:rFonts w:ascii="Calibri" w:hAnsi="Calibri" w:cs="Calibri"/>
                <w:sz w:val="20"/>
                <w:szCs w:val="20"/>
              </w:rPr>
              <w:t xml:space="preserve"> (</w:t>
            </w:r>
            <w:r w:rsidR="00FD25E7">
              <w:rPr>
                <w:rFonts w:ascii="Calibri" w:hAnsi="Calibri" w:cs="Calibri"/>
                <w:sz w:val="20"/>
                <w:szCs w:val="20"/>
              </w:rPr>
              <w:t xml:space="preserve">andel </w:t>
            </w:r>
            <w:r w:rsidR="00A925F5">
              <w:rPr>
                <w:rFonts w:ascii="Calibri" w:hAnsi="Calibri" w:cs="Calibri"/>
                <w:sz w:val="20"/>
                <w:szCs w:val="20"/>
              </w:rPr>
              <w:t>i %)</w:t>
            </w:r>
            <w:r>
              <w:rPr>
                <w:rFonts w:ascii="Calibri" w:hAnsi="Calibri" w:cs="Calibri"/>
                <w:sz w:val="20"/>
                <w:szCs w:val="20"/>
              </w:rPr>
              <w:t xml:space="preserve"> med spørsmål i </w:t>
            </w:r>
            <w:r w:rsidRPr="005E51F8">
              <w:rPr>
                <w:rFonts w:ascii="Calibri" w:hAnsi="Calibri" w:cs="Calibri"/>
                <w:i/>
                <w:color w:val="FF0000"/>
                <w:sz w:val="20"/>
                <w:szCs w:val="20"/>
              </w:rPr>
              <w:t>Gjesteundersøkelse</w:t>
            </w:r>
            <w:r>
              <w:rPr>
                <w:rFonts w:ascii="Calibri" w:hAnsi="Calibri" w:cs="Calibri"/>
                <w:sz w:val="20"/>
                <w:szCs w:val="20"/>
              </w:rPr>
              <w:t>.</w:t>
            </w:r>
          </w:p>
          <w:p w:rsidR="002007E7" w:rsidRPr="002007E7" w:rsidRDefault="0092420D" w:rsidP="009242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780841">
              <w:rPr>
                <w:rFonts w:ascii="Calibri" w:hAnsi="Calibri"/>
                <w:sz w:val="20"/>
              </w:rPr>
              <w:t>I besvarelse av indikatoren må alle transportformer besvares. Ikke-relevante transportformer besvares med 0 (null)</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10"/>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r w:rsidRPr="00DE2523">
              <w:rPr>
                <w:rFonts w:cs="Calibri"/>
              </w:rPr>
              <w:t>C4-4</w:t>
            </w:r>
          </w:p>
          <w:p w:rsidR="002007E7" w:rsidRPr="00DE2523"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DE2523">
              <w:rPr>
                <w:rFonts w:ascii="Calibri" w:hAnsi="Calibri" w:cs="Calibri"/>
                <w:sz w:val="20"/>
                <w:szCs w:val="20"/>
                <w:lang w:eastAsia="nb-NO"/>
              </w:rPr>
              <w:t>Destinasjonsledelsen skal arbeide for å redusere utslipp / transportbehov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Default="002007E7" w:rsidP="002007E7">
            <w:pPr>
              <w:pStyle w:val="Listeavsnit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Antall nye tiltak siste kalenderår som bidrar til å redusere utslipp / transportbehov til destinasjonen</w:t>
            </w:r>
          </w:p>
          <w:p w:rsidR="002007E7" w:rsidRPr="00DE2523" w:rsidRDefault="002007E7" w:rsidP="002007E7">
            <w:pPr>
              <w:pStyle w:val="Listeavsnit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92420D" w:rsidRPr="002007E7" w:rsidRDefault="00A925F5" w:rsidP="009242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og dokumenter. </w:t>
            </w:r>
            <w:r w:rsidR="0092420D">
              <w:rPr>
                <w:rFonts w:ascii="Calibri" w:hAnsi="Calibri" w:cs="Calibri"/>
                <w:sz w:val="20"/>
                <w:szCs w:val="20"/>
              </w:rPr>
              <w:t xml:space="preserve">Kartlegg tiltak på reisemålet. Inkluder spørsmål i </w:t>
            </w:r>
            <w:r w:rsidR="0092420D" w:rsidRPr="005E51F8">
              <w:rPr>
                <w:rFonts w:ascii="Calibri" w:hAnsi="Calibri" w:cs="Calibri"/>
                <w:i/>
                <w:color w:val="FF0000"/>
                <w:sz w:val="20"/>
                <w:szCs w:val="20"/>
              </w:rPr>
              <w:t>Bedriftsundersøkelse</w:t>
            </w:r>
            <w:r w:rsidR="0092420D" w:rsidRPr="005E51F8">
              <w:rPr>
                <w:rFonts w:ascii="Calibri" w:hAnsi="Calibri" w:cs="Calibri"/>
                <w:color w:val="FF0000"/>
                <w:sz w:val="20"/>
                <w:szCs w:val="20"/>
              </w:rPr>
              <w:t xml:space="preserve"> </w:t>
            </w:r>
            <w:r w:rsidR="0092420D">
              <w:rPr>
                <w:rFonts w:ascii="Calibri" w:hAnsi="Calibri" w:cs="Calibri"/>
                <w:sz w:val="20"/>
                <w:szCs w:val="20"/>
              </w:rPr>
              <w:t>og suppler med innspill fra den.</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877"/>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Listeavsnit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Antall nye tiltak siste kalenderår som bidrar til å redusere utslipp / transportbehov internt på reisemålet</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9242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og dokumenter. </w:t>
            </w:r>
            <w:r w:rsidR="0092420D">
              <w:rPr>
                <w:rFonts w:ascii="Calibri" w:hAnsi="Calibri" w:cs="Calibri"/>
                <w:sz w:val="20"/>
                <w:szCs w:val="20"/>
              </w:rPr>
              <w:t xml:space="preserve">Kartlegg tiltak på reisemålet. Inkluder spørsmål i </w:t>
            </w:r>
            <w:r w:rsidR="0092420D" w:rsidRPr="005E51F8">
              <w:rPr>
                <w:rFonts w:ascii="Calibri" w:hAnsi="Calibri" w:cs="Calibri"/>
                <w:i/>
                <w:color w:val="FF0000"/>
                <w:sz w:val="20"/>
                <w:szCs w:val="20"/>
              </w:rPr>
              <w:t>Bedriftsundersøkelse</w:t>
            </w:r>
            <w:r w:rsidR="0092420D" w:rsidRPr="005E51F8">
              <w:rPr>
                <w:rFonts w:ascii="Calibri" w:hAnsi="Calibri" w:cs="Calibri"/>
                <w:color w:val="FF0000"/>
                <w:sz w:val="20"/>
                <w:szCs w:val="20"/>
              </w:rPr>
              <w:t xml:space="preserve"> </w:t>
            </w:r>
            <w:r w:rsidR="0092420D">
              <w:rPr>
                <w:rFonts w:ascii="Calibri" w:hAnsi="Calibri" w:cs="Calibri"/>
                <w:sz w:val="20"/>
                <w:szCs w:val="20"/>
              </w:rPr>
              <w:t>og suppler med tiltak fra den.</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496"/>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Default="002007E7" w:rsidP="002007E7">
            <w:pPr>
              <w:pStyle w:val="Listeavsnitt"/>
              <w:numPr>
                <w:ilvl w:val="0"/>
                <w:numId w:val="26"/>
              </w:numPr>
              <w:rPr>
                <w:rFonts w:ascii="Calibri" w:hAnsi="Calibri" w:cs="Calibri"/>
                <w:sz w:val="20"/>
                <w:szCs w:val="20"/>
              </w:rPr>
            </w:pPr>
            <w:r w:rsidRPr="00DE2523">
              <w:rPr>
                <w:rFonts w:ascii="Calibri" w:hAnsi="Calibri" w:cs="Calibri"/>
                <w:sz w:val="20"/>
                <w:szCs w:val="20"/>
              </w:rPr>
              <w:t>Antall ladepunkt dedikert for elektrisk kjøretøy</w:t>
            </w:r>
          </w:p>
          <w:p w:rsidR="002007E7" w:rsidRPr="00DE2523" w:rsidRDefault="002007E7" w:rsidP="002007E7">
            <w:pPr>
              <w:pStyle w:val="Listeavsnitt"/>
              <w:ind w:left="360"/>
              <w:rPr>
                <w:rFonts w:ascii="Calibri" w:hAnsi="Calibri" w:cs="Calibri"/>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2007E7">
            <w:pPr>
              <w:ind w:left="141"/>
              <w:rPr>
                <w:rFonts w:ascii="Calibri" w:hAnsi="Calibri" w:cs="Calibri"/>
                <w:sz w:val="20"/>
                <w:szCs w:val="20"/>
              </w:rPr>
            </w:pPr>
            <w:r>
              <w:rPr>
                <w:rFonts w:ascii="Calibri" w:hAnsi="Calibri" w:cs="Calibri"/>
                <w:sz w:val="20"/>
                <w:szCs w:val="20"/>
              </w:rPr>
              <w:t xml:space="preserve">Besvar (antall) og dokumenter. </w:t>
            </w:r>
            <w:r w:rsidR="0092420D">
              <w:rPr>
                <w:rFonts w:ascii="Calibri" w:hAnsi="Calibri" w:cs="Calibri"/>
                <w:sz w:val="20"/>
                <w:szCs w:val="20"/>
              </w:rPr>
              <w:t xml:space="preserve">Kartlegg, lag liste og tell opp. Søk </w:t>
            </w:r>
            <w:r>
              <w:rPr>
                <w:rFonts w:ascii="Calibri" w:hAnsi="Calibri" w:cs="Calibri"/>
                <w:sz w:val="20"/>
                <w:szCs w:val="20"/>
              </w:rPr>
              <w:t xml:space="preserve">informasjon på f.eks. </w:t>
            </w:r>
            <w:r w:rsidR="0092420D" w:rsidRPr="0092420D">
              <w:rPr>
                <w:rFonts w:ascii="Calibri" w:hAnsi="Calibri" w:cs="Calibri"/>
                <w:sz w:val="20"/>
                <w:szCs w:val="20"/>
              </w:rPr>
              <w:t>elbil.no</w:t>
            </w:r>
            <w:r w:rsidR="0092420D">
              <w:rPr>
                <w:rFonts w:ascii="Calibri" w:hAnsi="Calibri" w:cs="Calibri"/>
                <w:sz w:val="20"/>
                <w:szCs w:val="20"/>
              </w:rPr>
              <w:t xml:space="preserve"> eller ladestasjoner.no</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571"/>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r w:rsidRPr="00DE2523">
              <w:rPr>
                <w:rFonts w:cs="Calibri"/>
              </w:rPr>
              <w:t>C4-5</w:t>
            </w:r>
          </w:p>
          <w:p w:rsidR="002007E7" w:rsidRPr="00DE2523"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DE2523">
              <w:rPr>
                <w:rFonts w:ascii="Calibri" w:hAnsi="Calibri" w:cs="Calibri"/>
                <w:sz w:val="20"/>
                <w:szCs w:val="20"/>
                <w:lang w:eastAsia="nb-NO"/>
              </w:rPr>
              <w:t>Destinasjonsledelsen skal arbeide for å redusere energiforbruk</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Default="002007E7" w:rsidP="002007E7">
            <w:pPr>
              <w:pStyle w:val="Listeavsnitt"/>
              <w:numPr>
                <w:ilvl w:val="0"/>
                <w:numId w:val="27"/>
              </w:numPr>
              <w:rPr>
                <w:rFonts w:ascii="Calibri" w:hAnsi="Calibri" w:cs="Calibri"/>
                <w:sz w:val="20"/>
                <w:szCs w:val="20"/>
              </w:rPr>
            </w:pPr>
            <w:r w:rsidRPr="00DE2523">
              <w:rPr>
                <w:rFonts w:ascii="Calibri" w:hAnsi="Calibri" w:cs="Calibri"/>
                <w:sz w:val="20"/>
                <w:szCs w:val="20"/>
              </w:rPr>
              <w:t>Energiforbruk for alle reiselivsbedrifter i kWt pr. gjestedøgn</w:t>
            </w:r>
          </w:p>
          <w:p w:rsidR="002007E7" w:rsidRPr="00DE2523" w:rsidRDefault="002007E7" w:rsidP="002007E7">
            <w:pPr>
              <w:pStyle w:val="Listeavsnitt"/>
              <w:ind w:left="360"/>
              <w:rPr>
                <w:rFonts w:ascii="Calibri" w:hAnsi="Calibri" w:cs="Calibri"/>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E0887" w:rsidP="00C714E6">
            <w:pPr>
              <w:ind w:left="141"/>
              <w:rPr>
                <w:rFonts w:ascii="Calibri" w:hAnsi="Calibri" w:cs="Calibri"/>
                <w:sz w:val="20"/>
                <w:szCs w:val="20"/>
              </w:rPr>
            </w:pPr>
            <w:r>
              <w:rPr>
                <w:rFonts w:ascii="Calibri" w:hAnsi="Calibri" w:cs="Calibri"/>
                <w:sz w:val="20"/>
                <w:szCs w:val="20"/>
              </w:rPr>
              <w:t>Besvar (kWh</w:t>
            </w:r>
            <w:r w:rsidR="00C714E6">
              <w:rPr>
                <w:rFonts w:ascii="Calibri" w:hAnsi="Calibri" w:cs="Calibri"/>
                <w:sz w:val="20"/>
                <w:szCs w:val="20"/>
              </w:rPr>
              <w:t xml:space="preserve"> for sum reiselivsbedrifter</w:t>
            </w:r>
            <w:r>
              <w:rPr>
                <w:rFonts w:ascii="Calibri" w:hAnsi="Calibri" w:cs="Calibri"/>
                <w:sz w:val="20"/>
                <w:szCs w:val="20"/>
              </w:rPr>
              <w:t xml:space="preserve">) og dokumenter.  Kontakt lokalt energiselskap/linjeeier og </w:t>
            </w:r>
            <w:r>
              <w:rPr>
                <w:rFonts w:ascii="Calibri" w:hAnsi="Calibri" w:cs="Calibri"/>
                <w:sz w:val="20"/>
                <w:szCs w:val="20"/>
              </w:rPr>
              <w:lastRenderedPageBreak/>
              <w:t>be om e</w:t>
            </w:r>
            <w:r w:rsidR="00C714E6">
              <w:rPr>
                <w:rFonts w:ascii="Calibri" w:hAnsi="Calibri" w:cs="Calibri"/>
                <w:sz w:val="20"/>
                <w:szCs w:val="20"/>
              </w:rPr>
              <w:t xml:space="preserve">tt samlet tall på energiforbruk på bakgrunn av </w:t>
            </w:r>
            <w:r w:rsidR="0092420D">
              <w:rPr>
                <w:rFonts w:ascii="Calibri" w:hAnsi="Calibri" w:cs="Calibri"/>
                <w:sz w:val="20"/>
                <w:szCs w:val="20"/>
              </w:rPr>
              <w:t xml:space="preserve">liste over reiselivsbedrifter med org.nummer.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555"/>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Default="002007E7" w:rsidP="002007E7">
            <w:pPr>
              <w:pStyle w:val="Listeavsnit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Andel reiselivsbedrifter som har gjennomført energibesparende tiltak siste tre kalenderår</w:t>
            </w:r>
          </w:p>
          <w:p w:rsidR="002007E7" w:rsidRPr="00DE2523" w:rsidRDefault="002007E7" w:rsidP="002007E7">
            <w:pPr>
              <w:pStyle w:val="Listeavsnit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C714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andel i %</w:t>
            </w:r>
            <w:r>
              <w:rPr>
                <w:rFonts w:ascii="Calibri" w:hAnsi="Calibri" w:cs="Calibri"/>
                <w:sz w:val="20"/>
                <w:szCs w:val="20"/>
              </w:rPr>
              <w:t>) og dokumenter.</w:t>
            </w:r>
            <w:r w:rsidR="00C714E6">
              <w:rPr>
                <w:rFonts w:ascii="Calibri" w:hAnsi="Calibri" w:cs="Calibri"/>
                <w:sz w:val="20"/>
                <w:szCs w:val="20"/>
              </w:rPr>
              <w:t xml:space="preserve"> </w:t>
            </w:r>
            <w:r w:rsidR="0092420D">
              <w:rPr>
                <w:rFonts w:ascii="Calibri" w:hAnsi="Calibri" w:cs="Calibri"/>
                <w:sz w:val="20"/>
                <w:szCs w:val="20"/>
              </w:rPr>
              <w:t xml:space="preserve">Kartlegg tiltak på reisemålet. Inkluder spørsmål i </w:t>
            </w:r>
            <w:r w:rsidR="0092420D" w:rsidRPr="005E51F8">
              <w:rPr>
                <w:rFonts w:ascii="Calibri" w:hAnsi="Calibri" w:cs="Calibri"/>
                <w:i/>
                <w:color w:val="FF0000"/>
                <w:sz w:val="20"/>
                <w:szCs w:val="20"/>
              </w:rPr>
              <w:t>Bedriftsundersøkelse</w:t>
            </w:r>
            <w:r w:rsidR="0092420D" w:rsidRPr="005E51F8">
              <w:rPr>
                <w:rFonts w:ascii="Calibri" w:hAnsi="Calibri" w:cs="Calibri"/>
                <w:color w:val="FF0000"/>
                <w:sz w:val="20"/>
                <w:szCs w:val="20"/>
              </w:rPr>
              <w:t xml:space="preserve"> </w:t>
            </w:r>
            <w:r w:rsidR="0092420D">
              <w:rPr>
                <w:rFonts w:ascii="Calibri" w:hAnsi="Calibri" w:cs="Calibri"/>
                <w:sz w:val="20"/>
                <w:szCs w:val="20"/>
              </w:rPr>
              <w:t xml:space="preserve">og suppler med innspill fra den.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521"/>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DE2523"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797B39" w:rsidRDefault="002007E7" w:rsidP="002007E7">
            <w:pPr>
              <w:pStyle w:val="Listeavsnit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DE2523">
              <w:rPr>
                <w:rFonts w:ascii="Calibri" w:hAnsi="Calibri" w:cs="Calibri"/>
                <w:sz w:val="20"/>
                <w:szCs w:val="20"/>
              </w:rPr>
              <w:t>Antall iverksatte tiltak for minimering av lys- og støyforurensning fra reiselivsbedriftene</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(med antall) og dokumenter. </w:t>
            </w:r>
            <w:r w:rsidR="0092420D">
              <w:rPr>
                <w:rFonts w:ascii="Calibri" w:hAnsi="Calibri" w:cs="Calibri"/>
                <w:sz w:val="20"/>
                <w:szCs w:val="20"/>
              </w:rPr>
              <w:t xml:space="preserve">Kartlegg tiltak på reisemålet. Inkluder </w:t>
            </w:r>
            <w:r w:rsidR="0092420D" w:rsidRPr="00D41029">
              <w:rPr>
                <w:rFonts w:ascii="Calibri" w:hAnsi="Calibri" w:cs="Calibri"/>
                <w:sz w:val="20"/>
                <w:szCs w:val="20"/>
              </w:rPr>
              <w:t xml:space="preserve">spørsmål i </w:t>
            </w:r>
            <w:r w:rsidR="0092420D" w:rsidRPr="005E51F8">
              <w:rPr>
                <w:rFonts w:ascii="Calibri" w:hAnsi="Calibri" w:cs="Calibri"/>
                <w:i/>
                <w:color w:val="FF0000"/>
                <w:sz w:val="20"/>
                <w:szCs w:val="20"/>
              </w:rPr>
              <w:t>Bedriftsundersøkelse</w:t>
            </w:r>
            <w:r w:rsidR="0092420D" w:rsidRPr="005E51F8">
              <w:rPr>
                <w:rFonts w:ascii="Calibri" w:hAnsi="Calibri" w:cs="Calibri"/>
                <w:color w:val="FF0000"/>
                <w:sz w:val="20"/>
                <w:szCs w:val="20"/>
              </w:rPr>
              <w:t xml:space="preserve"> </w:t>
            </w:r>
            <w:r w:rsidR="0092420D">
              <w:rPr>
                <w:rFonts w:ascii="Calibri" w:hAnsi="Calibri" w:cs="Calibri"/>
                <w:sz w:val="20"/>
                <w:szCs w:val="20"/>
              </w:rPr>
              <w:t>og suppler med innspill fra den.</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91"/>
          <w:tblHead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A"/>
              <w:rPr>
                <w:rFonts w:cs="Calibri"/>
              </w:rPr>
            </w:pPr>
            <w:r w:rsidRPr="00471B5D">
              <w:rPr>
                <w:rFonts w:cs="Calibri"/>
              </w:rPr>
              <w:t>C4-6</w:t>
            </w:r>
          </w:p>
          <w:p w:rsidR="002007E7" w:rsidRPr="00471B5D"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471B5D">
              <w:rPr>
                <w:rFonts w:ascii="Calibri" w:hAnsi="Calibri" w:cs="Calibri"/>
                <w:sz w:val="20"/>
                <w:szCs w:val="20"/>
                <w:lang w:eastAsia="nb-NO"/>
              </w:rPr>
              <w:t>Destinasjonsledelsen skal arbeide for å øke andelen av fornybar energi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1"/>
              </w:numPr>
              <w:spacing w:after="120"/>
              <w:rPr>
                <w:rFonts w:ascii="Calibri" w:hAnsi="Calibri" w:cs="Calibri"/>
                <w:sz w:val="20"/>
                <w:szCs w:val="20"/>
              </w:rPr>
            </w:pPr>
            <w:r w:rsidRPr="009811DE">
              <w:rPr>
                <w:rFonts w:ascii="Calibri" w:hAnsi="Calibri" w:cs="Calibri"/>
                <w:sz w:val="20"/>
                <w:szCs w:val="20"/>
              </w:rPr>
              <w:t>Andel energibruk pr år dekket av fornybare energikilder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032834">
            <w:pPr>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 xml:space="preserve">andel </w:t>
            </w:r>
            <w:r>
              <w:rPr>
                <w:rFonts w:ascii="Calibri" w:hAnsi="Calibri" w:cs="Calibri"/>
                <w:sz w:val="20"/>
                <w:szCs w:val="20"/>
              </w:rPr>
              <w:t>i</w:t>
            </w:r>
            <w:r w:rsidR="00FD25E7">
              <w:rPr>
                <w:rFonts w:ascii="Calibri" w:hAnsi="Calibri" w:cs="Calibri"/>
                <w:sz w:val="20"/>
                <w:szCs w:val="20"/>
              </w:rPr>
              <w:t xml:space="preserve"> </w:t>
            </w:r>
            <w:r>
              <w:rPr>
                <w:rFonts w:ascii="Calibri" w:hAnsi="Calibri" w:cs="Calibri"/>
                <w:sz w:val="20"/>
                <w:szCs w:val="20"/>
              </w:rPr>
              <w:t xml:space="preserve">%) og dokumenter. </w:t>
            </w:r>
            <w:r w:rsidR="0092420D">
              <w:rPr>
                <w:rFonts w:ascii="Calibri" w:hAnsi="Calibri" w:cs="Calibri"/>
                <w:sz w:val="20"/>
                <w:szCs w:val="20"/>
              </w:rPr>
              <w:t>Søk informasjon i kommunens klima- og miljøplan</w:t>
            </w:r>
            <w:r w:rsidR="009811DE">
              <w:rPr>
                <w:rFonts w:ascii="Calibri" w:hAnsi="Calibri" w:cs="Calibri"/>
                <w:sz w:val="20"/>
                <w:szCs w:val="20"/>
              </w:rPr>
              <w:t xml:space="preserve"> eller tilsvarende</w:t>
            </w:r>
            <w:r w:rsidR="0092420D">
              <w:rPr>
                <w:rFonts w:ascii="Calibri" w:hAnsi="Calibri" w:cs="Calibri"/>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spacing w:after="12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spacing w:after="120"/>
              <w:ind w:left="142"/>
              <w:rPr>
                <w:rFonts w:ascii="Calibri" w:hAnsi="Calibri" w:cs="Calibri"/>
                <w:sz w:val="20"/>
                <w:szCs w:val="20"/>
              </w:rPr>
            </w:pPr>
          </w:p>
        </w:tc>
      </w:tr>
      <w:tr w:rsidR="002007E7" w:rsidRPr="00B651AE" w:rsidTr="00A45837">
        <w:tblPrEx>
          <w:shd w:val="clear" w:color="auto" w:fill="CED7E7"/>
        </w:tblPrEx>
        <w:trPr>
          <w:trHeight w:val="482"/>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A"/>
              <w:rPr>
                <w:rFonts w:cs="Calibri"/>
              </w:rPr>
            </w:pPr>
            <w:r w:rsidRPr="00471B5D">
              <w:rPr>
                <w:rStyle w:val="Ingen"/>
                <w:rFonts w:cs="Calibri"/>
                <w:lang w:val="ru-RU"/>
              </w:rPr>
              <w:t>C4-7</w:t>
            </w:r>
          </w:p>
          <w:p w:rsidR="002007E7" w:rsidRPr="00471B5D"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471B5D">
              <w:rPr>
                <w:rFonts w:ascii="Calibri" w:hAnsi="Calibri" w:cs="Calibri"/>
                <w:sz w:val="20"/>
                <w:szCs w:val="20"/>
                <w:lang w:eastAsia="nb-NO"/>
              </w:rPr>
              <w:t>Destinasjonsledelsen skal arbeide for redusert forbruk og høy kvalitet på vannressursene</w:t>
            </w:r>
            <w:r w:rsidRPr="00471B5D">
              <w:rPr>
                <w:rFonts w:ascii="Calibri" w:hAnsi="Calibri" w:cs="Calibri"/>
                <w:sz w:val="20"/>
                <w:szCs w:val="20"/>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28"/>
              </w:numPr>
              <w:rPr>
                <w:rFonts w:ascii="Calibri" w:hAnsi="Calibri" w:cs="Calibri"/>
                <w:sz w:val="20"/>
                <w:szCs w:val="20"/>
                <w:lang w:val="da-DK"/>
              </w:rPr>
            </w:pPr>
            <w:r w:rsidRPr="00471B5D">
              <w:rPr>
                <w:rFonts w:ascii="Calibri" w:hAnsi="Calibri" w:cs="Calibri"/>
                <w:sz w:val="20"/>
                <w:szCs w:val="20"/>
              </w:rPr>
              <w:t>Vannforbruk – kvantitet årlig</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C714E6" w:rsidP="00BE0887">
            <w:pPr>
              <w:pBdr>
                <w:top w:val="none" w:sz="0" w:space="0" w:color="auto"/>
                <w:left w:val="none" w:sz="0" w:space="0" w:color="auto"/>
                <w:bottom w:val="none" w:sz="0" w:space="0" w:color="auto"/>
                <w:right w:val="none" w:sz="0" w:space="0" w:color="auto"/>
                <w:between w:val="none" w:sz="0" w:space="0" w:color="auto"/>
                <w:bar w:val="none" w:sz="0" w:color="auto"/>
              </w:pBdr>
              <w:ind w:left="141"/>
              <w:contextualSpacing/>
              <w:rPr>
                <w:rFonts w:ascii="Calibri" w:hAnsi="Calibri" w:cs="Calibri"/>
                <w:sz w:val="20"/>
                <w:szCs w:val="20"/>
              </w:rPr>
            </w:pPr>
            <w:r>
              <w:rPr>
                <w:rFonts w:ascii="Calibri" w:hAnsi="Calibri"/>
                <w:sz w:val="20"/>
              </w:rPr>
              <w:t>Besvar (m3=</w:t>
            </w:r>
            <w:r w:rsidR="00BE0887">
              <w:rPr>
                <w:rFonts w:ascii="Calibri" w:hAnsi="Calibri"/>
                <w:sz w:val="20"/>
              </w:rPr>
              <w:t xml:space="preserve">kubikk).  Summer </w:t>
            </w:r>
            <w:r w:rsidR="00A925F5">
              <w:rPr>
                <w:rFonts w:ascii="Calibri" w:hAnsi="Calibri"/>
                <w:sz w:val="20"/>
              </w:rPr>
              <w:t>forbrukst</w:t>
            </w:r>
            <w:r w:rsidR="00E20BBD" w:rsidRPr="00E20BBD">
              <w:rPr>
                <w:rFonts w:ascii="Calibri" w:hAnsi="Calibri"/>
                <w:sz w:val="20"/>
              </w:rPr>
              <w:t xml:space="preserve">all fra offentlig- og </w:t>
            </w:r>
            <w:r w:rsidR="00BE0887">
              <w:rPr>
                <w:rFonts w:ascii="Calibri" w:hAnsi="Calibri"/>
                <w:sz w:val="20"/>
              </w:rPr>
              <w:t xml:space="preserve">større </w:t>
            </w:r>
            <w:r w:rsidR="00E20BBD" w:rsidRPr="00E20BBD">
              <w:rPr>
                <w:rFonts w:ascii="Calibri" w:hAnsi="Calibri"/>
                <w:sz w:val="20"/>
              </w:rPr>
              <w:t>privat(e) vannverk</w:t>
            </w:r>
            <w:r w:rsidR="00A925F5">
              <w:rPr>
                <w:rFonts w:ascii="Calibri" w:hAnsi="Calibri"/>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032834">
        <w:tblPrEx>
          <w:shd w:val="clear" w:color="auto" w:fill="CED7E7"/>
        </w:tblPrEx>
        <w:trPr>
          <w:trHeight w:val="799"/>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A"/>
              <w:rPr>
                <w:rStyle w:val="Ingen"/>
                <w:rFonts w:cs="Calibri"/>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28"/>
              </w:numPr>
              <w:rPr>
                <w:rFonts w:ascii="Calibri" w:hAnsi="Calibri" w:cs="Calibri"/>
                <w:sz w:val="20"/>
                <w:szCs w:val="20"/>
              </w:rPr>
            </w:pPr>
            <w:r w:rsidRPr="00471B5D">
              <w:rPr>
                <w:rFonts w:ascii="Calibri" w:hAnsi="Calibri" w:cs="Calibri"/>
                <w:sz w:val="20"/>
                <w:szCs w:val="20"/>
              </w:rPr>
              <w:t>Renhetsgrad drikkevann (Kimtall)</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E0887" w:rsidP="00BE0887">
            <w:pPr>
              <w:pBdr>
                <w:top w:val="none" w:sz="0" w:space="0" w:color="auto"/>
                <w:left w:val="none" w:sz="0" w:space="0" w:color="auto"/>
                <w:bottom w:val="none" w:sz="0" w:space="0" w:color="auto"/>
                <w:right w:val="none" w:sz="0" w:space="0" w:color="auto"/>
                <w:between w:val="none" w:sz="0" w:space="0" w:color="auto"/>
                <w:bar w:val="none" w:sz="0" w:color="auto"/>
              </w:pBdr>
              <w:ind w:left="141"/>
              <w:contextualSpacing/>
              <w:rPr>
                <w:rFonts w:ascii="Calibri" w:hAnsi="Calibri" w:cs="Calibri"/>
                <w:sz w:val="20"/>
                <w:szCs w:val="20"/>
              </w:rPr>
            </w:pPr>
            <w:r>
              <w:rPr>
                <w:rFonts w:ascii="Calibri" w:hAnsi="Calibri"/>
                <w:sz w:val="20"/>
              </w:rPr>
              <w:t xml:space="preserve">Besvar med Kimtall. </w:t>
            </w:r>
            <w:r w:rsidR="00E20BBD" w:rsidRPr="00E20BBD">
              <w:rPr>
                <w:rFonts w:ascii="Calibri" w:hAnsi="Calibri"/>
                <w:sz w:val="20"/>
              </w:rPr>
              <w:t xml:space="preserve">Dokumenter med eksempler på </w:t>
            </w:r>
            <w:r w:rsidR="00E20BBD">
              <w:rPr>
                <w:rFonts w:ascii="Calibri" w:hAnsi="Calibri"/>
                <w:sz w:val="20"/>
              </w:rPr>
              <w:t xml:space="preserve">vannprøver fra </w:t>
            </w:r>
            <w:r w:rsidR="00E20BBD" w:rsidRPr="00E20BBD">
              <w:rPr>
                <w:rFonts w:ascii="Calibri" w:hAnsi="Calibri"/>
                <w:sz w:val="20"/>
              </w:rPr>
              <w:t>kommu</w:t>
            </w:r>
            <w:r w:rsidR="00E20BBD">
              <w:rPr>
                <w:rFonts w:ascii="Calibri" w:hAnsi="Calibri"/>
                <w:sz w:val="20"/>
              </w:rPr>
              <w:t xml:space="preserve">nale og </w:t>
            </w:r>
            <w:r w:rsidR="00E20BBD" w:rsidRPr="00E20BBD">
              <w:rPr>
                <w:rFonts w:ascii="Calibri" w:hAnsi="Calibri"/>
                <w:sz w:val="20"/>
              </w:rPr>
              <w:t xml:space="preserve">private </w:t>
            </w:r>
            <w:r w:rsidR="00E20BBD">
              <w:rPr>
                <w:rFonts w:ascii="Calibri" w:hAnsi="Calibri"/>
                <w:sz w:val="20"/>
              </w:rPr>
              <w:t xml:space="preserve">vannverk. </w:t>
            </w:r>
          </w:p>
        </w:tc>
        <w:tc>
          <w:tcPr>
            <w:tcW w:w="4111" w:type="dxa"/>
            <w:tcBorders>
              <w:top w:val="single" w:sz="4" w:space="0" w:color="000000"/>
              <w:left w:val="single" w:sz="4" w:space="0" w:color="000000"/>
              <w:bottom w:val="single" w:sz="4" w:space="0" w:color="000000"/>
              <w:right w:val="single" w:sz="4" w:space="0" w:color="000000"/>
            </w:tcBorders>
          </w:tcPr>
          <w:p w:rsidR="002007E7" w:rsidRDefault="002007E7" w:rsidP="002007E7">
            <w:pPr>
              <w:ind w:left="142"/>
              <w:rPr>
                <w:rFonts w:ascii="Calibri" w:hAnsi="Calibri" w:cs="Calibri"/>
                <w:sz w:val="20"/>
                <w:szCs w:val="20"/>
              </w:rPr>
            </w:pPr>
          </w:p>
          <w:p w:rsidR="00C805F4" w:rsidRDefault="00C805F4" w:rsidP="002007E7">
            <w:pPr>
              <w:ind w:left="142"/>
              <w:rPr>
                <w:rFonts w:ascii="Calibri" w:hAnsi="Calibri" w:cs="Calibri"/>
                <w:sz w:val="20"/>
                <w:szCs w:val="20"/>
              </w:rPr>
            </w:pPr>
          </w:p>
          <w:p w:rsidR="00C805F4" w:rsidRPr="002007E7" w:rsidRDefault="00C805F4"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378"/>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A"/>
              <w:rPr>
                <w:rStyle w:val="Ingen"/>
                <w:rFonts w:cs="Calibri"/>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28"/>
              </w:numPr>
              <w:rPr>
                <w:rFonts w:ascii="Calibri" w:hAnsi="Calibri" w:cs="Calibri"/>
                <w:sz w:val="20"/>
                <w:szCs w:val="20"/>
              </w:rPr>
            </w:pPr>
            <w:r w:rsidRPr="00471B5D">
              <w:rPr>
                <w:rStyle w:val="Ingen"/>
                <w:rFonts w:ascii="Calibri" w:hAnsi="Calibri" w:cs="Calibri"/>
                <w:iCs/>
                <w:sz w:val="20"/>
                <w:szCs w:val="20"/>
                <w:lang w:val="da-DK"/>
              </w:rPr>
              <w:t>Å</w:t>
            </w:r>
            <w:r w:rsidRPr="00471B5D">
              <w:rPr>
                <w:rStyle w:val="Ingen"/>
                <w:rFonts w:ascii="Calibri" w:hAnsi="Calibri" w:cs="Calibri"/>
                <w:iCs/>
                <w:sz w:val="20"/>
                <w:szCs w:val="20"/>
              </w:rPr>
              <w:t>rlig kontroll av renhetsgrad i badevann</w:t>
            </w:r>
            <w:r w:rsidR="002D71D5">
              <w:rPr>
                <w:rStyle w:val="Ingen"/>
                <w:rFonts w:ascii="Calibri" w:hAnsi="Calibri" w:cs="Calibri"/>
                <w:iCs/>
                <w:sz w:val="20"/>
                <w:szCs w:val="20"/>
              </w:rPr>
              <w:t xml:space="preserve"> (Cfu)</w:t>
            </w:r>
          </w:p>
        </w:tc>
        <w:tc>
          <w:tcPr>
            <w:tcW w:w="2976" w:type="dxa"/>
            <w:tcBorders>
              <w:top w:val="single" w:sz="4" w:space="0" w:color="000000"/>
              <w:left w:val="single" w:sz="4" w:space="0" w:color="000000"/>
              <w:bottom w:val="single" w:sz="4" w:space="0" w:color="000000"/>
              <w:right w:val="single" w:sz="4" w:space="0" w:color="000000"/>
            </w:tcBorders>
          </w:tcPr>
          <w:p w:rsidR="002007E7" w:rsidRPr="00E20BBD" w:rsidRDefault="00BE0887" w:rsidP="00BE0887">
            <w:pPr>
              <w:pBdr>
                <w:top w:val="none" w:sz="0" w:space="0" w:color="auto"/>
                <w:left w:val="none" w:sz="0" w:space="0" w:color="auto"/>
                <w:bottom w:val="none" w:sz="0" w:space="0" w:color="auto"/>
                <w:right w:val="none" w:sz="0" w:space="0" w:color="auto"/>
                <w:between w:val="none" w:sz="0" w:space="0" w:color="auto"/>
                <w:bar w:val="none" w:sz="0" w:color="auto"/>
              </w:pBdr>
              <w:ind w:left="141"/>
              <w:contextualSpacing/>
              <w:rPr>
                <w:rStyle w:val="Ingen"/>
                <w:rFonts w:ascii="Calibri" w:hAnsi="Calibri"/>
                <w:sz w:val="20"/>
              </w:rPr>
            </w:pPr>
            <w:r>
              <w:rPr>
                <w:rFonts w:ascii="Calibri" w:hAnsi="Calibri"/>
                <w:sz w:val="20"/>
              </w:rPr>
              <w:t xml:space="preserve">Besvar med Cfu/100ml. </w:t>
            </w:r>
            <w:r w:rsidR="00E20BBD" w:rsidRPr="00E20BBD">
              <w:rPr>
                <w:rFonts w:ascii="Calibri" w:hAnsi="Calibri"/>
                <w:sz w:val="20"/>
              </w:rPr>
              <w:t xml:space="preserve">Dokumenter med </w:t>
            </w:r>
            <w:r w:rsidR="00E20BBD">
              <w:rPr>
                <w:rFonts w:ascii="Calibri" w:hAnsi="Calibri"/>
                <w:sz w:val="20"/>
              </w:rPr>
              <w:t xml:space="preserve">vannprøver fra </w:t>
            </w:r>
            <w:r w:rsidR="00E20BBD" w:rsidRPr="00E20BBD">
              <w:rPr>
                <w:rFonts w:ascii="Calibri" w:hAnsi="Calibri"/>
                <w:sz w:val="20"/>
              </w:rPr>
              <w:t>kommu</w:t>
            </w:r>
            <w:r w:rsidR="00E20BBD">
              <w:rPr>
                <w:rFonts w:ascii="Calibri" w:hAnsi="Calibri"/>
                <w:sz w:val="20"/>
              </w:rPr>
              <w:t xml:space="preserve">nale og </w:t>
            </w:r>
            <w:r w:rsidR="00E20BBD" w:rsidRPr="00E20BBD">
              <w:rPr>
                <w:rFonts w:ascii="Calibri" w:hAnsi="Calibri"/>
                <w:sz w:val="20"/>
              </w:rPr>
              <w:t xml:space="preserve">private </w:t>
            </w:r>
            <w:r w:rsidR="00E20BBD">
              <w:rPr>
                <w:rFonts w:ascii="Calibri" w:hAnsi="Calibri"/>
                <w:sz w:val="20"/>
              </w:rPr>
              <w:t xml:space="preserve">badeplasser.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Style w:val="Ingen"/>
                <w:rFonts w:ascii="Calibri" w:hAnsi="Calibri" w:cs="Calibri"/>
                <w:iCs/>
                <w:sz w:val="20"/>
                <w:szCs w:val="20"/>
                <w:lang w:val="da-DK"/>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Style w:val="Ingen"/>
                <w:rFonts w:ascii="Calibri" w:hAnsi="Calibri" w:cs="Calibri"/>
                <w:iCs/>
                <w:sz w:val="20"/>
                <w:szCs w:val="20"/>
                <w:lang w:val="da-DK"/>
              </w:rPr>
            </w:pPr>
          </w:p>
        </w:tc>
      </w:tr>
      <w:tr w:rsidR="002007E7" w:rsidRPr="00F1330F" w:rsidTr="00A45837">
        <w:tblPrEx>
          <w:shd w:val="clear" w:color="auto" w:fill="CED7E7"/>
        </w:tblPrEx>
        <w:trPr>
          <w:trHeight w:val="411"/>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8E0D4B" w:rsidRDefault="002007E7" w:rsidP="00FD25E7">
            <w:pPr>
              <w:pStyle w:val="Ingenmellomrom"/>
              <w:rPr>
                <w:rFonts w:ascii="Calibri" w:hAnsi="Calibri" w:cs="Calibri"/>
                <w:sz w:val="20"/>
                <w:szCs w:val="20"/>
                <w:lang w:val="nb-NO"/>
              </w:rPr>
            </w:pPr>
            <w:r w:rsidRPr="00FD25E7">
              <w:rPr>
                <w:rStyle w:val="Ingen"/>
                <w:rFonts w:ascii="Calibri" w:hAnsi="Calibri" w:cs="Calibri"/>
                <w:sz w:val="20"/>
                <w:szCs w:val="20"/>
                <w:lang w:val="nb-NO"/>
              </w:rPr>
              <w:t>C4-8</w:t>
            </w:r>
          </w:p>
          <w:p w:rsidR="002007E7" w:rsidRPr="008E0D4B" w:rsidRDefault="002007E7" w:rsidP="00FD25E7">
            <w:pPr>
              <w:pStyle w:val="Ingenmellomrom"/>
              <w:rPr>
                <w:lang w:val="nb-NO"/>
              </w:rPr>
            </w:pPr>
            <w:r w:rsidRPr="008E0D4B">
              <w:rPr>
                <w:rStyle w:val="Ingen"/>
                <w:rFonts w:ascii="Calibri" w:hAnsi="Calibri" w:cs="Calibri"/>
                <w:iCs/>
                <w:sz w:val="20"/>
                <w:szCs w:val="20"/>
                <w:lang w:val="nb-NO"/>
              </w:rPr>
              <w:t>Destinasjonen skal bes</w:t>
            </w:r>
            <w:r w:rsidRPr="00FD25E7">
              <w:rPr>
                <w:rStyle w:val="Ingen"/>
                <w:rFonts w:ascii="Calibri" w:hAnsi="Calibri" w:cs="Calibri"/>
                <w:iCs/>
                <w:sz w:val="20"/>
                <w:szCs w:val="20"/>
                <w:lang w:val="da-DK"/>
              </w:rPr>
              <w:t>ø</w:t>
            </w:r>
            <w:r w:rsidRPr="008E0D4B">
              <w:rPr>
                <w:rStyle w:val="Ingen"/>
                <w:rFonts w:ascii="Calibri" w:hAnsi="Calibri" w:cs="Calibri"/>
                <w:iCs/>
                <w:sz w:val="20"/>
                <w:szCs w:val="20"/>
                <w:lang w:val="nb-NO"/>
              </w:rPr>
              <w:t>rge et tilstrekkelig antall returpunkter for avfallsh</w:t>
            </w:r>
            <w:r w:rsidRPr="00FD25E7">
              <w:rPr>
                <w:rStyle w:val="Ingen"/>
                <w:rFonts w:ascii="Calibri" w:hAnsi="Calibri" w:cs="Calibri"/>
                <w:iCs/>
                <w:sz w:val="20"/>
                <w:szCs w:val="20"/>
                <w:lang w:val="da-DK"/>
              </w:rPr>
              <w:t>å</w:t>
            </w:r>
            <w:r w:rsidRPr="008E0D4B">
              <w:rPr>
                <w:rStyle w:val="Ingen"/>
                <w:rFonts w:ascii="Calibri" w:hAnsi="Calibri" w:cs="Calibri"/>
                <w:iCs/>
                <w:sz w:val="20"/>
                <w:szCs w:val="20"/>
                <w:lang w:val="nb-NO"/>
              </w:rPr>
              <w:t>ndtering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A925F5">
            <w:pPr>
              <w:pStyle w:val="Listeavsnit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71B5D">
              <w:rPr>
                <w:rFonts w:ascii="Calibri" w:hAnsi="Calibri" w:cs="Calibri"/>
                <w:sz w:val="20"/>
                <w:szCs w:val="20"/>
              </w:rPr>
              <w:t>Antall returpunkt(er) for kildesortert avfall fra fritidsboliger på relevante (minimum 3) fraksjoner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C714E6" w:rsidP="00C714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w:t>
            </w:r>
            <w:r w:rsidR="00E20BBD">
              <w:rPr>
                <w:rFonts w:ascii="Calibri" w:hAnsi="Calibri" w:cs="Calibri"/>
                <w:sz w:val="20"/>
                <w:szCs w:val="20"/>
              </w:rPr>
              <w:t>Kartlegg</w:t>
            </w:r>
            <w:r w:rsidR="00A925F5">
              <w:rPr>
                <w:rFonts w:ascii="Calibri" w:hAnsi="Calibri" w:cs="Calibri"/>
                <w:sz w:val="20"/>
                <w:szCs w:val="20"/>
              </w:rPr>
              <w:t>,</w:t>
            </w:r>
            <w:r w:rsidR="00E20BBD">
              <w:rPr>
                <w:rFonts w:ascii="Calibri" w:hAnsi="Calibri" w:cs="Calibri"/>
                <w:sz w:val="20"/>
                <w:szCs w:val="20"/>
              </w:rPr>
              <w:t xml:space="preserve"> dokumenter</w:t>
            </w:r>
            <w:r w:rsidR="00A925F5">
              <w:rPr>
                <w:rFonts w:ascii="Calibri" w:hAnsi="Calibri" w:cs="Calibri"/>
                <w:sz w:val="20"/>
                <w:szCs w:val="20"/>
              </w:rPr>
              <w:t xml:space="preserve"> og tell opp</w:t>
            </w:r>
            <w:r w:rsidR="00E20BBD">
              <w:rPr>
                <w:rFonts w:ascii="Calibri" w:hAnsi="Calibri" w:cs="Calibri"/>
                <w:sz w:val="20"/>
                <w:szCs w:val="20"/>
              </w:rPr>
              <w:t>. Kilde er gjerne in</w:t>
            </w:r>
            <w:r>
              <w:rPr>
                <w:rFonts w:ascii="Calibri" w:hAnsi="Calibri" w:cs="Calibri"/>
                <w:sz w:val="20"/>
                <w:szCs w:val="20"/>
              </w:rPr>
              <w:t>terkommunalt renovasjonsselskap, Fjellstyrer, Nasjonalparkforvaltere, kommunen(e)</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F1330F" w:rsidTr="00A45837">
        <w:tblPrEx>
          <w:shd w:val="clear" w:color="auto" w:fill="CED7E7"/>
        </w:tblPrEx>
        <w:trPr>
          <w:trHeight w:val="1019"/>
          <w:tblHeader/>
        </w:trPr>
        <w:tc>
          <w:tcPr>
            <w:tcW w:w="3256" w:type="dxa"/>
            <w:vMerge/>
            <w:tcBorders>
              <w:left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
              <w:keepNext/>
              <w:keepLines/>
              <w:spacing w:before="200"/>
              <w:outlineLvl w:val="2"/>
              <w:rPr>
                <w:rStyle w:val="Ingen"/>
                <w:rFonts w:ascii="Calibri" w:hAnsi="Calibri" w:cs="Calibri"/>
                <w:sz w:val="20"/>
                <w:szCs w:val="20"/>
                <w:lang w:val="nb-N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71B5D">
              <w:rPr>
                <w:rFonts w:ascii="Calibri" w:hAnsi="Calibri" w:cs="Calibri"/>
                <w:sz w:val="20"/>
                <w:szCs w:val="20"/>
              </w:rPr>
              <w:t>Antall toaletter og avfallsreturpunkter som er tilrettelagt på</w:t>
            </w:r>
            <w:r w:rsidR="00D47CA8">
              <w:rPr>
                <w:rFonts w:ascii="Calibri" w:hAnsi="Calibri" w:cs="Calibri"/>
                <w:sz w:val="20"/>
                <w:szCs w:val="20"/>
              </w:rPr>
              <w:t xml:space="preserve"> </w:t>
            </w:r>
            <w:r w:rsidRPr="00471B5D">
              <w:rPr>
                <w:rFonts w:ascii="Calibri" w:hAnsi="Calibri" w:cs="Calibri"/>
                <w:sz w:val="20"/>
                <w:szCs w:val="20"/>
              </w:rPr>
              <w:t>naturlige samlingspunkter og med tømmefrekvens etter behov:</w:t>
            </w:r>
          </w:p>
          <w:p w:rsidR="002007E7" w:rsidRPr="00471B5D" w:rsidRDefault="002007E7" w:rsidP="002007E7">
            <w:pPr>
              <w:pStyle w:val="Listeavsnit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71B5D">
              <w:rPr>
                <w:rFonts w:ascii="Calibri" w:hAnsi="Calibri" w:cs="Calibri"/>
                <w:sz w:val="20"/>
                <w:szCs w:val="20"/>
              </w:rPr>
              <w:t>i utmark</w:t>
            </w:r>
          </w:p>
          <w:p w:rsidR="002007E7" w:rsidRPr="00471B5D" w:rsidRDefault="002007E7" w:rsidP="002007E7">
            <w:pPr>
              <w:pStyle w:val="Listeavsnitt"/>
              <w:numPr>
                <w:ilvl w:val="0"/>
                <w:numId w:val="30"/>
              </w:numPr>
              <w:rPr>
                <w:rFonts w:ascii="Calibri" w:hAnsi="Calibri" w:cs="Calibri"/>
                <w:sz w:val="20"/>
                <w:szCs w:val="20"/>
              </w:rPr>
            </w:pPr>
            <w:r w:rsidRPr="00471B5D">
              <w:rPr>
                <w:rFonts w:ascii="Calibri" w:hAnsi="Calibri" w:cs="Calibri"/>
                <w:sz w:val="20"/>
                <w:szCs w:val="20"/>
              </w:rPr>
              <w:t>i sentrumsområder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DC64E1" w:rsidP="00DC64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(antall) gjennom k</w:t>
            </w:r>
            <w:r w:rsidR="00E20BBD">
              <w:rPr>
                <w:rFonts w:ascii="Calibri" w:hAnsi="Calibri" w:cs="Calibri"/>
                <w:sz w:val="20"/>
                <w:szCs w:val="20"/>
              </w:rPr>
              <w:t>artlegg</w:t>
            </w:r>
            <w:r>
              <w:rPr>
                <w:rFonts w:ascii="Calibri" w:hAnsi="Calibri" w:cs="Calibri"/>
                <w:sz w:val="20"/>
                <w:szCs w:val="20"/>
              </w:rPr>
              <w:t>ing. L</w:t>
            </w:r>
            <w:r w:rsidR="00E20BBD">
              <w:rPr>
                <w:rFonts w:ascii="Calibri" w:hAnsi="Calibri" w:cs="Calibri"/>
                <w:sz w:val="20"/>
                <w:szCs w:val="20"/>
              </w:rPr>
              <w:t>ag liste og tell opp</w:t>
            </w:r>
            <w:r>
              <w:rPr>
                <w:rFonts w:ascii="Calibri" w:hAnsi="Calibri" w:cs="Calibri"/>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F1330F" w:rsidTr="00A45837">
        <w:tblPrEx>
          <w:shd w:val="clear" w:color="auto" w:fill="CED7E7"/>
        </w:tblPrEx>
        <w:trPr>
          <w:trHeight w:val="464"/>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
              <w:keepNext/>
              <w:keepLines/>
              <w:spacing w:before="200"/>
              <w:outlineLvl w:val="2"/>
              <w:rPr>
                <w:rStyle w:val="Ingen"/>
                <w:rFonts w:ascii="Calibri" w:hAnsi="Calibri" w:cs="Calibri"/>
                <w:sz w:val="20"/>
                <w:szCs w:val="20"/>
                <w:lang w:val="nb-N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29"/>
              </w:numPr>
              <w:rPr>
                <w:rFonts w:ascii="Calibri" w:hAnsi="Calibri" w:cs="Calibri"/>
                <w:iCs/>
                <w:sz w:val="20"/>
                <w:szCs w:val="20"/>
              </w:rPr>
            </w:pPr>
            <w:r w:rsidRPr="00471B5D">
              <w:rPr>
                <w:rFonts w:ascii="Calibri" w:hAnsi="Calibri" w:cs="Calibri"/>
                <w:sz w:val="20"/>
                <w:szCs w:val="20"/>
              </w:rPr>
              <w:t xml:space="preserve">Antall </w:t>
            </w:r>
            <w:r w:rsidRPr="00471B5D">
              <w:rPr>
                <w:rStyle w:val="Ingen"/>
                <w:rFonts w:ascii="Calibri" w:hAnsi="Calibri" w:cs="Calibri"/>
                <w:iCs/>
                <w:sz w:val="20"/>
                <w:szCs w:val="20"/>
              </w:rPr>
              <w:t>t</w:t>
            </w:r>
            <w:r w:rsidRPr="00471B5D">
              <w:rPr>
                <w:rStyle w:val="Ingen"/>
                <w:rFonts w:ascii="Calibri" w:hAnsi="Calibri" w:cs="Calibri"/>
                <w:iCs/>
                <w:sz w:val="20"/>
                <w:szCs w:val="20"/>
                <w:lang w:val="da-DK"/>
              </w:rPr>
              <w:t>ø</w:t>
            </w:r>
            <w:r w:rsidRPr="00471B5D">
              <w:rPr>
                <w:rStyle w:val="Ingen"/>
                <w:rFonts w:ascii="Calibri" w:hAnsi="Calibri" w:cs="Calibri"/>
                <w:iCs/>
                <w:sz w:val="20"/>
                <w:szCs w:val="20"/>
              </w:rPr>
              <w:t>mmestasjoner</w:t>
            </w:r>
            <w:r w:rsidRPr="00471B5D">
              <w:rPr>
                <w:rFonts w:ascii="Calibri" w:hAnsi="Calibri" w:cs="Calibri"/>
                <w:sz w:val="20"/>
                <w:szCs w:val="20"/>
              </w:rPr>
              <w:t xml:space="preserve"> for bobil</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BD1B5A" w:rsidP="00BD1B5A">
            <w:pPr>
              <w:ind w:left="141"/>
              <w:rPr>
                <w:rFonts w:ascii="Calibri" w:hAnsi="Calibri" w:cs="Calibri"/>
                <w:sz w:val="20"/>
                <w:szCs w:val="20"/>
              </w:rPr>
            </w:pPr>
            <w:r>
              <w:rPr>
                <w:rFonts w:ascii="Calibri" w:hAnsi="Calibri" w:cs="Calibri"/>
                <w:sz w:val="20"/>
                <w:szCs w:val="20"/>
              </w:rPr>
              <w:t>K</w:t>
            </w:r>
            <w:r w:rsidRPr="001B10C3">
              <w:rPr>
                <w:rFonts w:ascii="Calibri" w:hAnsi="Calibri" w:cs="Calibri"/>
                <w:sz w:val="20"/>
                <w:szCs w:val="20"/>
              </w:rPr>
              <w:t xml:space="preserve">artlegg og tell opp </w:t>
            </w:r>
            <w:r w:rsidR="00A925F5" w:rsidRPr="001B10C3">
              <w:rPr>
                <w:rFonts w:ascii="Calibri" w:hAnsi="Calibri" w:cs="Calibri"/>
                <w:sz w:val="20"/>
                <w:szCs w:val="20"/>
              </w:rPr>
              <w:t xml:space="preserve">(antall) </w:t>
            </w:r>
            <w:r w:rsidRPr="001B10C3">
              <w:rPr>
                <w:rFonts w:ascii="Calibri" w:hAnsi="Calibri" w:cs="Calibri"/>
                <w:sz w:val="20"/>
                <w:szCs w:val="20"/>
              </w:rPr>
              <w:t xml:space="preserve">offentlig og private tømmestasjoner: </w:t>
            </w:r>
            <w:hyperlink r:id="rId9" w:history="1">
              <w:r w:rsidRPr="001B10C3">
                <w:rPr>
                  <w:rStyle w:val="Hyperkobling"/>
                  <w:rFonts w:ascii="Calibri" w:hAnsi="Calibri" w:cs="Calibri"/>
                  <w:color w:val="0070C0"/>
                  <w:sz w:val="20"/>
                  <w:szCs w:val="20"/>
                </w:rPr>
                <w:t>http://bobilplassen.no/tommestasjoner/</w:t>
              </w:r>
            </w:hyperlink>
            <w:r w:rsidRPr="001B10C3">
              <w:rPr>
                <w:rFonts w:ascii="Calibri" w:hAnsi="Calibri" w:cs="Calibri"/>
                <w:color w:val="0070C0"/>
                <w:sz w:val="20"/>
                <w:szCs w:val="20"/>
              </w:rPr>
              <w:t xml:space="preserve">   </w:t>
            </w:r>
            <w:r w:rsidR="00E20BBD" w:rsidRPr="001B10C3">
              <w:rPr>
                <w:rFonts w:ascii="Calibri" w:hAnsi="Calibri" w:cs="Calibri"/>
                <w:sz w:val="20"/>
                <w:szCs w:val="20"/>
              </w:rPr>
              <w:t xml:space="preserve">Kommunene har ansvar for å tilrettelegge. Se § 26: </w:t>
            </w:r>
            <w:hyperlink r:id="rId10" w:history="1">
              <w:r w:rsidR="00E20BBD" w:rsidRPr="001B10C3">
                <w:rPr>
                  <w:rStyle w:val="Hyperkobling"/>
                  <w:rFonts w:ascii="Calibri" w:hAnsi="Calibri" w:cs="Calibri"/>
                  <w:color w:val="0070C0"/>
                  <w:sz w:val="20"/>
                  <w:szCs w:val="20"/>
                </w:rPr>
                <w:t>http://www.regjeringen.no/nb/dep/kld/dok/rundskriv/1998/t-598-kommunens-myndighet.html?id=108212</w:t>
              </w:r>
            </w:hyperlink>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20"/>
              </w:rPr>
            </w:pPr>
          </w:p>
        </w:tc>
      </w:tr>
      <w:tr w:rsidR="002007E7" w:rsidRPr="00B651AE" w:rsidTr="00A45837">
        <w:tblPrEx>
          <w:shd w:val="clear" w:color="auto" w:fill="CED7E7"/>
        </w:tblPrEx>
        <w:trPr>
          <w:trHeight w:val="381"/>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A"/>
              <w:rPr>
                <w:rFonts w:cs="Calibri"/>
              </w:rPr>
            </w:pPr>
            <w:r w:rsidRPr="00471B5D">
              <w:rPr>
                <w:rFonts w:cs="Calibri"/>
              </w:rPr>
              <w:t>C4-9</w:t>
            </w:r>
          </w:p>
          <w:p w:rsidR="002007E7" w:rsidRPr="00471B5D"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471B5D">
              <w:rPr>
                <w:rFonts w:ascii="Calibri" w:hAnsi="Calibri" w:cs="Calibri"/>
                <w:sz w:val="20"/>
                <w:szCs w:val="20"/>
                <w:lang w:eastAsia="nb-NO"/>
              </w:rPr>
              <w:t>Reiselivsbedrifter skal kildesortere sitt</w:t>
            </w:r>
          </w:p>
          <w:p w:rsidR="002007E7" w:rsidRPr="00471B5D" w:rsidRDefault="002007E7" w:rsidP="002007E7">
            <w:pPr>
              <w:pStyle w:val="BrdtekstA"/>
              <w:rPr>
                <w:rFonts w:cs="Calibri"/>
              </w:rPr>
            </w:pPr>
            <w:r w:rsidRPr="00471B5D">
              <w:rPr>
                <w:rFonts w:cs="Calibri"/>
              </w:rPr>
              <w:t>avfall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71B5D">
              <w:rPr>
                <w:rFonts w:ascii="Calibri" w:hAnsi="Calibri" w:cs="Calibri"/>
                <w:sz w:val="20"/>
                <w:szCs w:val="20"/>
              </w:rPr>
              <w:t>Andel av reiselivsbedrifter som kildesorterer på relevante (minimum 3) fraksjoner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andel i %</w:t>
            </w:r>
            <w:r>
              <w:rPr>
                <w:rFonts w:ascii="Calibri" w:hAnsi="Calibri" w:cs="Calibri"/>
                <w:sz w:val="20"/>
                <w:szCs w:val="20"/>
              </w:rPr>
              <w:t xml:space="preserve">) </w:t>
            </w:r>
            <w:r w:rsidR="00E20BBD">
              <w:rPr>
                <w:rFonts w:ascii="Calibri" w:hAnsi="Calibri" w:cs="Calibri"/>
                <w:sz w:val="20"/>
                <w:szCs w:val="20"/>
              </w:rPr>
              <w:t xml:space="preserve">med spørsmål i </w:t>
            </w:r>
            <w:r w:rsidR="00E20BBD" w:rsidRPr="005E51F8">
              <w:rPr>
                <w:rFonts w:ascii="Calibri" w:hAnsi="Calibri" w:cs="Calibri"/>
                <w:i/>
                <w:color w:val="FF0000"/>
                <w:sz w:val="20"/>
                <w:szCs w:val="20"/>
              </w:rPr>
              <w:t>Bedriftsundersøkelse</w:t>
            </w:r>
            <w:r w:rsidR="00E20BBD">
              <w:rPr>
                <w:rFonts w:ascii="Calibri" w:hAnsi="Calibri" w:cs="Calibri"/>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00"/>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71B5D">
              <w:rPr>
                <w:rFonts w:ascii="Calibri" w:hAnsi="Calibri" w:cs="Calibri"/>
                <w:sz w:val="20"/>
                <w:szCs w:val="20"/>
              </w:rPr>
              <w:t>Andel av kommersielle senger i turistområder med tilrettelegging for kildesortering på relevante (minimum 3) fraksjoner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1B10C3" w:rsidP="00C774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sidRPr="001B10C3">
              <w:rPr>
                <w:rFonts w:ascii="Calibri" w:hAnsi="Calibri" w:cs="Calibri"/>
                <w:sz w:val="20"/>
                <w:szCs w:val="20"/>
              </w:rPr>
              <w:t xml:space="preserve">Lag liste over antall kommersielle senger pr virksomhet. Kartlegg virksomheter som kildesorterer, suppler gjerne kartlegging med spørsmål i </w:t>
            </w:r>
            <w:r w:rsidRPr="00C7747B">
              <w:rPr>
                <w:rFonts w:ascii="Calibri" w:hAnsi="Calibri" w:cs="Calibri"/>
                <w:i/>
                <w:color w:val="FF0000"/>
                <w:sz w:val="20"/>
                <w:szCs w:val="20"/>
              </w:rPr>
              <w:t>Bedriftsundersøkelse</w:t>
            </w:r>
            <w:r w:rsidRPr="001B10C3">
              <w:rPr>
                <w:rFonts w:ascii="Calibri" w:hAnsi="Calibri" w:cs="Calibri"/>
                <w:sz w:val="20"/>
                <w:szCs w:val="20"/>
              </w:rPr>
              <w:t>. Besvar (</w:t>
            </w:r>
            <w:r w:rsidR="00FD25E7">
              <w:rPr>
                <w:rFonts w:ascii="Calibri" w:hAnsi="Calibri" w:cs="Calibri"/>
                <w:sz w:val="20"/>
                <w:szCs w:val="20"/>
              </w:rPr>
              <w:t>andel i %</w:t>
            </w:r>
            <w:r w:rsidRPr="001B10C3">
              <w:rPr>
                <w:rFonts w:ascii="Calibri" w:hAnsi="Calibri" w:cs="Calibri"/>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476"/>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9F3EF1" w:rsidRDefault="002007E7" w:rsidP="002007E7">
            <w:pPr>
              <w:pStyle w:val="Listeavsnitt"/>
              <w:ind w:left="0"/>
              <w:rPr>
                <w:rFonts w:ascii="Calibri" w:hAnsi="Calibri" w:cs="Calibri"/>
                <w:sz w:val="20"/>
              </w:rPr>
            </w:pPr>
            <w:r w:rsidRPr="009F3EF1">
              <w:rPr>
                <w:rStyle w:val="Ingen"/>
                <w:rFonts w:ascii="Calibri" w:hAnsi="Calibri" w:cs="Calibri"/>
                <w:sz w:val="20"/>
                <w:szCs w:val="20"/>
              </w:rPr>
              <w:t>C4-10</w:t>
            </w:r>
          </w:p>
          <w:p w:rsidR="002007E7" w:rsidRPr="009F3EF1"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17"/>
                <w:lang w:eastAsia="nb-NO"/>
              </w:rPr>
            </w:pPr>
            <w:r w:rsidRPr="009F3EF1">
              <w:rPr>
                <w:rFonts w:ascii="Calibri" w:hAnsi="Calibri" w:cs="Calibri"/>
                <w:sz w:val="20"/>
                <w:szCs w:val="17"/>
                <w:lang w:eastAsia="nb-NO"/>
              </w:rPr>
              <w:t>Reisemålet har et system for å oppmuntre bedrifter til å redusere, gjenbruke og resirkulere avfall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9F3EF1" w:rsidRDefault="002007E7" w:rsidP="002007E7">
            <w:pPr>
              <w:pStyle w:val="Listeavsnitt"/>
              <w:numPr>
                <w:ilvl w:val="0"/>
                <w:numId w:val="32"/>
              </w:numPr>
              <w:rPr>
                <w:rFonts w:ascii="Calibri" w:hAnsi="Calibri" w:cs="Calibri"/>
                <w:sz w:val="20"/>
                <w:szCs w:val="20"/>
              </w:rPr>
            </w:pPr>
            <w:r w:rsidRPr="009F3EF1">
              <w:rPr>
                <w:rFonts w:ascii="Calibri" w:hAnsi="Calibri" w:cs="Calibri"/>
                <w:sz w:val="20"/>
                <w:szCs w:val="17"/>
              </w:rPr>
              <w:t>Andel av avfallsproduksjonen til fjernvarme og/eller gjenvinning</w:t>
            </w:r>
          </w:p>
          <w:p w:rsidR="002007E7" w:rsidRPr="009F3EF1" w:rsidRDefault="002007E7" w:rsidP="002007E7">
            <w:pPr>
              <w:pStyle w:val="Listeavsnitt"/>
              <w:ind w:left="360"/>
              <w:rPr>
                <w:rFonts w:ascii="Calibri" w:hAnsi="Calibri" w:cs="Calibri"/>
                <w:iCs/>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C714E6" w:rsidP="009F3EF1">
            <w:pPr>
              <w:ind w:left="141"/>
              <w:rPr>
                <w:rFonts w:ascii="Calibri" w:hAnsi="Calibri" w:cs="Calibri"/>
                <w:sz w:val="20"/>
                <w:szCs w:val="17"/>
              </w:rPr>
            </w:pPr>
            <w:r w:rsidRPr="001B10C3">
              <w:rPr>
                <w:rFonts w:ascii="Calibri" w:hAnsi="Calibri" w:cs="Calibri"/>
                <w:sz w:val="20"/>
                <w:szCs w:val="17"/>
              </w:rPr>
              <w:t>Besvar (</w:t>
            </w:r>
            <w:r w:rsidR="00FD25E7">
              <w:rPr>
                <w:rFonts w:ascii="Calibri" w:hAnsi="Calibri" w:cs="Calibri"/>
                <w:sz w:val="20"/>
                <w:szCs w:val="17"/>
              </w:rPr>
              <w:t>andel i %</w:t>
            </w:r>
            <w:r w:rsidRPr="001B10C3">
              <w:rPr>
                <w:rFonts w:ascii="Calibri" w:hAnsi="Calibri" w:cs="Calibri"/>
                <w:sz w:val="20"/>
                <w:szCs w:val="17"/>
              </w:rPr>
              <w:t>). Kontakt lokalt/interregionalt avfallsselskap eller søk informasjon på SSB.</w:t>
            </w:r>
            <w:r w:rsidR="00A66199" w:rsidRPr="00C714E6">
              <w:rPr>
                <w:rFonts w:ascii="Calibri" w:hAnsi="Calibri" w:cs="Calibri"/>
                <w:sz w:val="20"/>
                <w:szCs w:val="17"/>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ind w:left="142"/>
              <w:rPr>
                <w:rFonts w:ascii="Calibri" w:hAnsi="Calibri" w:cs="Calibri"/>
                <w:sz w:val="20"/>
                <w:szCs w:val="17"/>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ind w:left="142"/>
              <w:rPr>
                <w:rFonts w:ascii="Calibri" w:hAnsi="Calibri" w:cs="Calibri"/>
                <w:sz w:val="20"/>
                <w:szCs w:val="17"/>
              </w:rPr>
            </w:pPr>
          </w:p>
        </w:tc>
      </w:tr>
      <w:tr w:rsidR="002007E7" w:rsidRPr="00B651AE" w:rsidTr="00A45837">
        <w:tblPrEx>
          <w:shd w:val="clear" w:color="auto" w:fill="CED7E7"/>
        </w:tblPrEx>
        <w:trPr>
          <w:trHeight w:val="527"/>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471B5D" w:rsidRDefault="002007E7" w:rsidP="002007E7">
            <w:pPr>
              <w:pStyle w:val="Listeavsnitt"/>
              <w:ind w:left="0"/>
              <w:rPr>
                <w:rStyle w:val="Ingen"/>
                <w:rFonts w:ascii="Calibri" w:hAnsi="Calibr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Listeavsnit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17"/>
              </w:rPr>
            </w:pPr>
            <w:r w:rsidRPr="005B1CD5">
              <w:rPr>
                <w:rFonts w:ascii="Calibri" w:hAnsi="Calibri" w:cs="Calibri"/>
                <w:sz w:val="20"/>
                <w:szCs w:val="17"/>
              </w:rPr>
              <w:t>Avhendes eventuell gjenværende fast avfall som ikke gjenbrukes eller resirkuleres på en sikker og miljøvennlig måte</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A661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17"/>
              </w:rPr>
            </w:pPr>
            <w:r>
              <w:rPr>
                <w:rFonts w:ascii="Calibri" w:hAnsi="Calibri" w:cs="Calibri"/>
                <w:sz w:val="20"/>
                <w:szCs w:val="17"/>
              </w:rPr>
              <w:t>Besvar</w:t>
            </w:r>
            <w:r w:rsidR="00DC64E1">
              <w:rPr>
                <w:rFonts w:ascii="Calibri" w:hAnsi="Calibri" w:cs="Calibri"/>
                <w:sz w:val="20"/>
                <w:szCs w:val="17"/>
              </w:rPr>
              <w:t xml:space="preserve"> (ja/nei)</w:t>
            </w:r>
            <w:r w:rsidR="009F3EF1">
              <w:rPr>
                <w:rFonts w:ascii="Calibri" w:hAnsi="Calibri" w:cs="Calibri"/>
                <w:sz w:val="20"/>
                <w:szCs w:val="17"/>
              </w:rPr>
              <w:t xml:space="preserve"> og dokumenter. Kontakt</w:t>
            </w:r>
            <w:r w:rsidR="00C714E6" w:rsidRPr="00C714E6">
              <w:rPr>
                <w:rFonts w:ascii="Calibri" w:hAnsi="Calibri" w:cs="Calibri"/>
                <w:sz w:val="20"/>
                <w:szCs w:val="17"/>
              </w:rPr>
              <w:t xml:space="preserve"> lokalt/interregionalt avfallsselskap</w:t>
            </w:r>
            <w:r w:rsidR="00C714E6">
              <w:rPr>
                <w:rFonts w:ascii="Calibri" w:hAnsi="Calibri" w:cs="Calibri"/>
                <w:sz w:val="20"/>
                <w:szCs w:val="17"/>
              </w:rPr>
              <w:t xml:space="preserve"> </w:t>
            </w:r>
            <w:r w:rsidR="00E20BBD">
              <w:rPr>
                <w:rFonts w:ascii="Calibri" w:hAnsi="Calibri" w:cs="Calibri"/>
                <w:sz w:val="20"/>
                <w:szCs w:val="17"/>
              </w:rPr>
              <w:t>for dokumentasjon.</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17"/>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17"/>
              </w:rPr>
            </w:pPr>
          </w:p>
        </w:tc>
      </w:tr>
      <w:tr w:rsidR="002007E7" w:rsidRPr="00B651AE" w:rsidTr="00A45837">
        <w:tblPrEx>
          <w:shd w:val="clear" w:color="auto" w:fill="CED7E7"/>
        </w:tblPrEx>
        <w:trPr>
          <w:trHeight w:val="456"/>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BrdtekstA"/>
              <w:rPr>
                <w:rFonts w:cs="Calibri"/>
              </w:rPr>
            </w:pPr>
            <w:r w:rsidRPr="005B1CD5">
              <w:rPr>
                <w:rFonts w:cs="Calibri"/>
              </w:rPr>
              <w:t>C4-11</w:t>
            </w:r>
          </w:p>
          <w:p w:rsidR="002007E7" w:rsidRPr="005B1CD5"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5B1CD5">
              <w:rPr>
                <w:rFonts w:ascii="Calibri" w:hAnsi="Calibri" w:cs="Calibri"/>
                <w:sz w:val="20"/>
                <w:szCs w:val="20"/>
                <w:lang w:eastAsia="nb-NO"/>
              </w:rPr>
              <w:t>Destinasjonsledelse og kommunen(e) skal i alle relevante anskaffelser stille miljøkrav som et tildelingskriterie vektet med minimum 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Listeavsnit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5B1CD5">
              <w:rPr>
                <w:rFonts w:ascii="Calibri" w:hAnsi="Calibri" w:cs="Calibri"/>
                <w:sz w:val="20"/>
                <w:szCs w:val="20"/>
              </w:rPr>
              <w:t>Antall kommunale anskaffelser hvor tildelingskriteriet miljøkrav er vektet med minimum 10%</w:t>
            </w:r>
          </w:p>
        </w:tc>
        <w:tc>
          <w:tcPr>
            <w:tcW w:w="2976" w:type="dxa"/>
            <w:tcBorders>
              <w:top w:val="single" w:sz="4" w:space="0" w:color="000000"/>
              <w:left w:val="single" w:sz="4" w:space="0" w:color="000000"/>
              <w:bottom w:val="single" w:sz="4" w:space="0" w:color="000000"/>
              <w:right w:val="single" w:sz="4" w:space="0" w:color="000000"/>
            </w:tcBorders>
          </w:tcPr>
          <w:p w:rsidR="00A66199" w:rsidRPr="00347777" w:rsidRDefault="00A925F5" w:rsidP="00A66199">
            <w:pPr>
              <w:pStyle w:val="Listeavsnitt"/>
              <w:pBdr>
                <w:top w:val="none" w:sz="0" w:space="0" w:color="auto"/>
                <w:left w:val="none" w:sz="0" w:space="0" w:color="auto"/>
                <w:bottom w:val="none" w:sz="0" w:space="0" w:color="auto"/>
                <w:right w:val="none" w:sz="0" w:space="0" w:color="auto"/>
                <w:between w:val="none" w:sz="0" w:space="0" w:color="auto"/>
                <w:bar w:val="none" w:sz="0" w:color="auto"/>
              </w:pBdr>
              <w:ind w:left="141"/>
              <w:contextualSpacing/>
              <w:rPr>
                <w:rFonts w:ascii="Calibri" w:hAnsi="Calibri"/>
                <w:sz w:val="20"/>
              </w:rPr>
            </w:pPr>
            <w:r>
              <w:rPr>
                <w:rFonts w:ascii="Calibri" w:hAnsi="Calibri"/>
                <w:sz w:val="20"/>
              </w:rPr>
              <w:t>Besvar</w:t>
            </w:r>
            <w:r w:rsidR="00DC64E1">
              <w:rPr>
                <w:rFonts w:ascii="Calibri" w:hAnsi="Calibri"/>
                <w:sz w:val="20"/>
              </w:rPr>
              <w:t xml:space="preserve"> (antall)</w:t>
            </w:r>
            <w:r>
              <w:rPr>
                <w:rFonts w:ascii="Calibri" w:hAnsi="Calibri"/>
                <w:sz w:val="20"/>
              </w:rPr>
              <w:t xml:space="preserve"> og dokumenter. </w:t>
            </w:r>
            <w:r w:rsidR="00A66199">
              <w:rPr>
                <w:rFonts w:ascii="Calibri" w:hAnsi="Calibri"/>
                <w:sz w:val="20"/>
              </w:rPr>
              <w:t>Innhent s</w:t>
            </w:r>
            <w:r w:rsidR="00A66199" w:rsidRPr="00347777">
              <w:rPr>
                <w:rFonts w:ascii="Calibri" w:hAnsi="Calibri"/>
                <w:sz w:val="20"/>
              </w:rPr>
              <w:t>tatistikk fra kommunens økonomi-  og/eller innkjøpsavdeling</w:t>
            </w:r>
            <w:r w:rsidR="00A66199">
              <w:rPr>
                <w:rFonts w:ascii="Calibri" w:hAnsi="Calibri"/>
                <w:sz w:val="20"/>
              </w:rPr>
              <w:t>. Legg ved innkjøpsveil</w:t>
            </w:r>
            <w:r w:rsidR="0046256F">
              <w:rPr>
                <w:rFonts w:ascii="Calibri" w:hAnsi="Calibri"/>
                <w:sz w:val="20"/>
              </w:rPr>
              <w:t>e</w:t>
            </w:r>
            <w:bookmarkStart w:id="11" w:name="_GoBack"/>
            <w:bookmarkEnd w:id="11"/>
            <w:r w:rsidR="00A66199">
              <w:rPr>
                <w:rFonts w:ascii="Calibri" w:hAnsi="Calibri"/>
                <w:sz w:val="20"/>
              </w:rPr>
              <w:t>der el.</w:t>
            </w:r>
            <w:r w:rsidR="00FB5176">
              <w:rPr>
                <w:rFonts w:ascii="Calibri" w:hAnsi="Calibri"/>
                <w:sz w:val="20"/>
              </w:rPr>
              <w:t xml:space="preserve"> </w:t>
            </w:r>
            <w:r w:rsidR="00A66199">
              <w:rPr>
                <w:rFonts w:ascii="Calibri" w:hAnsi="Calibri"/>
                <w:sz w:val="20"/>
              </w:rPr>
              <w:t>l.</w:t>
            </w:r>
          </w:p>
          <w:p w:rsidR="002007E7" w:rsidRPr="002007E7" w:rsidRDefault="002007E7" w:rsidP="00A661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616"/>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Listeavsnit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5B1CD5">
              <w:rPr>
                <w:rFonts w:ascii="Calibri" w:hAnsi="Calibri" w:cs="Calibri"/>
                <w:sz w:val="20"/>
                <w:szCs w:val="20"/>
              </w:rPr>
              <w:t>Antall anskaffelser i destinasjonsledelsen hvor tildelingskriteriet miljøkrav er vektet med minimum 10%</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A925F5" w:rsidP="00A661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w:t>
            </w:r>
            <w:r w:rsidR="00DC64E1">
              <w:rPr>
                <w:rFonts w:ascii="Calibri" w:hAnsi="Calibri" w:cs="Calibri"/>
                <w:sz w:val="20"/>
                <w:szCs w:val="20"/>
              </w:rPr>
              <w:t xml:space="preserve">(antall) </w:t>
            </w:r>
            <w:r>
              <w:rPr>
                <w:rFonts w:ascii="Calibri" w:hAnsi="Calibri" w:cs="Calibri"/>
                <w:sz w:val="20"/>
                <w:szCs w:val="20"/>
              </w:rPr>
              <w:t xml:space="preserve">og dokumenter. </w:t>
            </w:r>
            <w:r w:rsidR="00A66199">
              <w:rPr>
                <w:rFonts w:ascii="Calibri" w:hAnsi="Calibri" w:cs="Calibri"/>
                <w:sz w:val="20"/>
                <w:szCs w:val="20"/>
              </w:rPr>
              <w:t xml:space="preserve">Innhent statistikk/oversikt fra destinasjonsselskapet. </w:t>
            </w:r>
            <w:r w:rsidR="00A66199">
              <w:rPr>
                <w:rFonts w:ascii="Calibri" w:hAnsi="Calibri"/>
                <w:sz w:val="20"/>
              </w:rPr>
              <w:t>Legg ved innkjøpsveil</w:t>
            </w:r>
            <w:r w:rsidR="0046256F">
              <w:rPr>
                <w:rFonts w:ascii="Calibri" w:hAnsi="Calibri"/>
                <w:sz w:val="20"/>
              </w:rPr>
              <w:t>e</w:t>
            </w:r>
            <w:r w:rsidR="00A66199">
              <w:rPr>
                <w:rFonts w:ascii="Calibri" w:hAnsi="Calibri"/>
                <w:sz w:val="20"/>
              </w:rPr>
              <w:t>der el.</w:t>
            </w:r>
            <w:r w:rsidR="00FB5176">
              <w:rPr>
                <w:rFonts w:ascii="Calibri" w:hAnsi="Calibri"/>
                <w:sz w:val="20"/>
              </w:rPr>
              <w:t xml:space="preserve"> </w:t>
            </w:r>
            <w:r w:rsidR="00A66199">
              <w:rPr>
                <w:rFonts w:ascii="Calibri" w:hAnsi="Calibri"/>
                <w:sz w:val="20"/>
              </w:rPr>
              <w:t>l.</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304"/>
          <w:tblHeader/>
        </w:trPr>
        <w:tc>
          <w:tcPr>
            <w:tcW w:w="3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BrdtekstA"/>
              <w:rPr>
                <w:rFonts w:cs="Calibri"/>
              </w:rPr>
            </w:pPr>
            <w:r w:rsidRPr="005B1CD5">
              <w:rPr>
                <w:rFonts w:cs="Calibri"/>
              </w:rPr>
              <w:t>C4-12</w:t>
            </w:r>
          </w:p>
          <w:p w:rsidR="002007E7" w:rsidRPr="005B1CD5"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5B1CD5">
              <w:rPr>
                <w:rFonts w:ascii="Calibri" w:hAnsi="Calibri" w:cs="Calibri"/>
                <w:sz w:val="20"/>
                <w:szCs w:val="20"/>
                <w:lang w:eastAsia="nb-NO"/>
              </w:rPr>
              <w:t>Reisemålet har et system for å identifisere utfordringer og muligheter knyttet til klimaendringer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Listeavsnit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5B1CD5">
              <w:rPr>
                <w:rFonts w:ascii="Calibri" w:hAnsi="Calibri" w:cs="Calibri"/>
                <w:sz w:val="20"/>
                <w:szCs w:val="20"/>
              </w:rPr>
              <w:t>Er utfordringer og muligheter knyttet til klimaendringer identifisert</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DC64E1" w:rsidP="00DC64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b</w:t>
            </w:r>
            <w:r w:rsidR="00A925F5">
              <w:rPr>
                <w:rFonts w:ascii="Calibri" w:hAnsi="Calibri" w:cs="Calibri"/>
                <w:sz w:val="20"/>
                <w:szCs w:val="20"/>
              </w:rPr>
              <w:t xml:space="preserve">eskriv og dokumenter. </w:t>
            </w:r>
            <w:r w:rsidR="00A66199">
              <w:rPr>
                <w:rFonts w:ascii="Calibri" w:hAnsi="Calibri" w:cs="Calibri"/>
                <w:sz w:val="20"/>
                <w:szCs w:val="20"/>
              </w:rPr>
              <w:t xml:space="preserve">Referer til Plan og bygningslovens § 4.3. Dokumenter med Arealplaner, ROS-analyse og </w:t>
            </w:r>
            <w:r w:rsidR="008C56EE">
              <w:rPr>
                <w:rFonts w:ascii="Calibri" w:hAnsi="Calibri" w:cs="Calibri"/>
                <w:sz w:val="20"/>
                <w:szCs w:val="20"/>
              </w:rPr>
              <w:t xml:space="preserve">relevante </w:t>
            </w:r>
            <w:r w:rsidR="00A66199">
              <w:rPr>
                <w:rFonts w:ascii="Calibri" w:hAnsi="Calibri" w:cs="Calibri"/>
                <w:sz w:val="20"/>
                <w:szCs w:val="20"/>
              </w:rPr>
              <w:t>Reguleringsplaner</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2007E7" w:rsidRPr="00B651AE" w:rsidTr="00A45837">
        <w:tblPrEx>
          <w:shd w:val="clear" w:color="auto" w:fill="CED7E7"/>
        </w:tblPrEx>
        <w:trPr>
          <w:trHeight w:val="2022"/>
          <w:tblHeader/>
        </w:trPr>
        <w:tc>
          <w:tcPr>
            <w:tcW w:w="3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BrdtekstA"/>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7E7" w:rsidRPr="005B1CD5" w:rsidRDefault="002007E7" w:rsidP="002007E7">
            <w:pPr>
              <w:pStyle w:val="Listeavsnit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5B1CD5">
              <w:rPr>
                <w:rFonts w:ascii="Calibri" w:hAnsi="Calibri" w:cs="Calibri"/>
                <w:sz w:val="20"/>
                <w:szCs w:val="20"/>
              </w:rPr>
              <w:t>Har kommunen(e) klimatilpasningsstrategier som inkluderer utvikling, lokalisering, utforming og forvaltning av turistfasiliteter</w:t>
            </w:r>
          </w:p>
        </w:tc>
        <w:tc>
          <w:tcPr>
            <w:tcW w:w="2976" w:type="dxa"/>
            <w:tcBorders>
              <w:top w:val="single" w:sz="4" w:space="0" w:color="000000"/>
              <w:left w:val="single" w:sz="4" w:space="0" w:color="000000"/>
              <w:bottom w:val="single" w:sz="4" w:space="0" w:color="000000"/>
              <w:right w:val="single" w:sz="4" w:space="0" w:color="000000"/>
            </w:tcBorders>
          </w:tcPr>
          <w:p w:rsidR="002007E7" w:rsidRPr="002007E7" w:rsidRDefault="00DC64E1" w:rsidP="00DC64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b</w:t>
            </w:r>
            <w:r w:rsidR="00A925F5">
              <w:rPr>
                <w:rFonts w:ascii="Calibri" w:hAnsi="Calibri" w:cs="Calibri"/>
                <w:sz w:val="20"/>
                <w:szCs w:val="20"/>
              </w:rPr>
              <w:t xml:space="preserve">eskriv og dokumenter. </w:t>
            </w:r>
            <w:r w:rsidR="008C56EE" w:rsidRPr="000C7336">
              <w:rPr>
                <w:rFonts w:ascii="Calibri" w:hAnsi="Calibri" w:cs="Calibri"/>
                <w:sz w:val="20"/>
                <w:szCs w:val="20"/>
              </w:rPr>
              <w:t xml:space="preserve">Referer til </w:t>
            </w:r>
            <w:r w:rsidR="00910774">
              <w:rPr>
                <w:rFonts w:ascii="Calibri" w:hAnsi="Calibri" w:cs="Calibri"/>
                <w:sz w:val="20"/>
                <w:szCs w:val="20"/>
              </w:rPr>
              <w:t xml:space="preserve">kommunal </w:t>
            </w:r>
            <w:r w:rsidR="000C7336">
              <w:rPr>
                <w:rFonts w:ascii="Calibri" w:hAnsi="Calibri" w:cs="Calibri"/>
                <w:sz w:val="20"/>
                <w:szCs w:val="20"/>
              </w:rPr>
              <w:t xml:space="preserve">Klima- og </w:t>
            </w:r>
            <w:r w:rsidR="00910774">
              <w:rPr>
                <w:rFonts w:ascii="Calibri" w:hAnsi="Calibri" w:cs="Calibri"/>
                <w:sz w:val="20"/>
                <w:szCs w:val="20"/>
              </w:rPr>
              <w:t xml:space="preserve">miljøplan eller </w:t>
            </w:r>
            <w:r w:rsidR="000C7336">
              <w:rPr>
                <w:rFonts w:ascii="Calibri" w:hAnsi="Calibri" w:cs="Calibri"/>
                <w:sz w:val="20"/>
                <w:szCs w:val="20"/>
              </w:rPr>
              <w:t>klimatilpasnings</w:t>
            </w:r>
            <w:r w:rsidR="00A925F5">
              <w:rPr>
                <w:rFonts w:ascii="Calibri" w:hAnsi="Calibri" w:cs="Calibri"/>
                <w:sz w:val="20"/>
                <w:szCs w:val="20"/>
              </w:rPr>
              <w:t>-</w:t>
            </w:r>
            <w:r w:rsidR="000C7336">
              <w:rPr>
                <w:rFonts w:ascii="Calibri" w:hAnsi="Calibri" w:cs="Calibri"/>
                <w:sz w:val="20"/>
                <w:szCs w:val="20"/>
              </w:rPr>
              <w:t xml:space="preserve">strategi. Alternativt: Referer til </w:t>
            </w:r>
            <w:r w:rsidR="008C56EE" w:rsidRPr="000C7336">
              <w:rPr>
                <w:rFonts w:ascii="Calibri" w:hAnsi="Calibri" w:cs="Calibri"/>
                <w:sz w:val="20"/>
                <w:szCs w:val="20"/>
              </w:rPr>
              <w:t xml:space="preserve">Plan og bygningslovens § 4.3. Dokumenter med </w:t>
            </w:r>
            <w:r w:rsidR="001661D2" w:rsidRPr="000C7336">
              <w:rPr>
                <w:rFonts w:ascii="Calibri" w:hAnsi="Calibri" w:cs="Calibri"/>
                <w:sz w:val="20"/>
                <w:szCs w:val="20"/>
              </w:rPr>
              <w:t>kommunens a</w:t>
            </w:r>
            <w:r w:rsidR="008C56EE" w:rsidRPr="000C7336">
              <w:rPr>
                <w:rFonts w:ascii="Calibri" w:hAnsi="Calibri" w:cs="Calibri"/>
                <w:sz w:val="20"/>
                <w:szCs w:val="20"/>
              </w:rPr>
              <w:t>realplan</w:t>
            </w:r>
            <w:r w:rsidR="001661D2" w:rsidRPr="000C7336">
              <w:rPr>
                <w:rFonts w:ascii="Calibri" w:hAnsi="Calibri" w:cs="Calibri"/>
                <w:sz w:val="20"/>
                <w:szCs w:val="20"/>
              </w:rPr>
              <w:t xml:space="preserve">er og </w:t>
            </w:r>
            <w:r w:rsidR="008C56EE" w:rsidRPr="000C7336">
              <w:rPr>
                <w:rFonts w:ascii="Calibri" w:hAnsi="Calibri" w:cs="Calibri"/>
                <w:sz w:val="20"/>
                <w:szCs w:val="20"/>
              </w:rPr>
              <w:t xml:space="preserve">ROS-analyse og </w:t>
            </w:r>
            <w:r w:rsidR="001661D2" w:rsidRPr="000C7336">
              <w:rPr>
                <w:rFonts w:ascii="Calibri" w:hAnsi="Calibri" w:cs="Calibri"/>
                <w:sz w:val="20"/>
                <w:szCs w:val="20"/>
              </w:rPr>
              <w:t>eksempel på Reguleringsplanarbeid med Planbeskrivelse og ROS-analyse</w:t>
            </w:r>
          </w:p>
        </w:tc>
        <w:tc>
          <w:tcPr>
            <w:tcW w:w="4111" w:type="dxa"/>
            <w:tcBorders>
              <w:top w:val="single" w:sz="4" w:space="0" w:color="000000"/>
              <w:left w:val="single" w:sz="4" w:space="0" w:color="000000"/>
              <w:bottom w:val="single" w:sz="4" w:space="0" w:color="000000"/>
              <w:right w:val="single" w:sz="4" w:space="0" w:color="000000"/>
            </w:tcBorders>
          </w:tcPr>
          <w:p w:rsidR="002007E7" w:rsidRPr="002007E7" w:rsidRDefault="002007E7" w:rsidP="002007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007E7" w:rsidRPr="002007E7" w:rsidRDefault="002007E7"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bl>
    <w:p w:rsidR="00A83916" w:rsidRDefault="00A83916" w:rsidP="009647EB">
      <w:pPr>
        <w:pStyle w:val="BrdtekstA"/>
        <w:widowControl w:val="0"/>
        <w:ind w:left="324" w:hanging="324"/>
      </w:pPr>
    </w:p>
    <w:p w:rsidR="00A83916" w:rsidRDefault="00A83916" w:rsidP="009647EB">
      <w:pPr>
        <w:pStyle w:val="BrdtekstA"/>
        <w:widowControl w:val="0"/>
        <w:ind w:left="216" w:hanging="216"/>
      </w:pPr>
    </w:p>
    <w:p w:rsidR="002007E7" w:rsidRDefault="002007E7" w:rsidP="009647EB">
      <w:pPr>
        <w:pStyle w:val="BrdtekstA"/>
        <w:widowControl w:val="0"/>
        <w:ind w:left="216" w:hanging="216"/>
      </w:pPr>
    </w:p>
    <w:p w:rsidR="00797B39" w:rsidRDefault="00797B39" w:rsidP="009647EB">
      <w:pPr>
        <w:pStyle w:val="BrdtekstA"/>
        <w:widowControl w:val="0"/>
        <w:ind w:left="216" w:hanging="216"/>
      </w:pPr>
    </w:p>
    <w:p w:rsidR="00797B39" w:rsidRDefault="00797B39" w:rsidP="009647EB">
      <w:pPr>
        <w:pStyle w:val="BrdtekstA"/>
        <w:widowControl w:val="0"/>
        <w:ind w:left="216" w:hanging="216"/>
      </w:pPr>
    </w:p>
    <w:p w:rsidR="00797B39" w:rsidRDefault="00797B39" w:rsidP="009647EB">
      <w:pPr>
        <w:pStyle w:val="BrdtekstA"/>
        <w:widowControl w:val="0"/>
        <w:ind w:left="216" w:hanging="216"/>
      </w:pPr>
    </w:p>
    <w:p w:rsidR="00797B39" w:rsidRDefault="00797B39" w:rsidP="009647EB">
      <w:pPr>
        <w:pStyle w:val="BrdtekstA"/>
        <w:widowControl w:val="0"/>
        <w:ind w:left="216" w:hanging="216"/>
      </w:pPr>
    </w:p>
    <w:p w:rsidR="00797B39" w:rsidRDefault="00797B39" w:rsidP="009647EB">
      <w:pPr>
        <w:pStyle w:val="BrdtekstA"/>
        <w:widowControl w:val="0"/>
        <w:ind w:left="216" w:hanging="216"/>
      </w:pPr>
    </w:p>
    <w:p w:rsidR="00B620A1" w:rsidRDefault="00B620A1" w:rsidP="009647EB">
      <w:pPr>
        <w:pStyle w:val="BrdtekstA"/>
        <w:widowControl w:val="0"/>
        <w:ind w:left="216" w:hanging="216"/>
      </w:pPr>
    </w:p>
    <w:p w:rsidR="00797B39" w:rsidRDefault="00797B39" w:rsidP="009647EB">
      <w:pPr>
        <w:pStyle w:val="BrdtekstA"/>
        <w:widowControl w:val="0"/>
        <w:ind w:left="216" w:hanging="216"/>
      </w:pPr>
    </w:p>
    <w:p w:rsidR="00797B39" w:rsidRDefault="00797B39" w:rsidP="009647EB">
      <w:pPr>
        <w:pStyle w:val="BrdtekstA"/>
        <w:widowControl w:val="0"/>
        <w:ind w:left="216" w:hanging="216"/>
      </w:pPr>
    </w:p>
    <w:p w:rsidR="00797B39" w:rsidRDefault="00797B39" w:rsidP="009647EB">
      <w:pPr>
        <w:pStyle w:val="BrdtekstA"/>
        <w:widowControl w:val="0"/>
        <w:ind w:left="216" w:hanging="216"/>
      </w:pPr>
    </w:p>
    <w:p w:rsidR="00C805F4" w:rsidRDefault="00C805F4">
      <w:pPr>
        <w:rPr>
          <w:rFonts w:ascii="Calibri" w:hAnsi="Calibri" w:cs="Arial Unicode MS"/>
          <w:color w:val="000000"/>
          <w:sz w:val="20"/>
          <w:szCs w:val="20"/>
          <w:u w:color="000000"/>
          <w:lang w:eastAsia="nb-NO"/>
        </w:rPr>
      </w:pPr>
      <w:r>
        <w:br w:type="page"/>
      </w:r>
    </w:p>
    <w:p w:rsidR="00797B39" w:rsidRDefault="00797B39" w:rsidP="009647EB">
      <w:pPr>
        <w:pStyle w:val="BrdtekstA"/>
        <w:widowControl w:val="0"/>
        <w:ind w:left="216" w:hanging="216"/>
      </w:pPr>
    </w:p>
    <w:p w:rsidR="00A83916" w:rsidRDefault="00A83916" w:rsidP="009647EB">
      <w:pPr>
        <w:pStyle w:val="BrdtekstA"/>
      </w:pPr>
    </w:p>
    <w:tbl>
      <w:tblPr>
        <w:tblStyle w:val="TableNormal1"/>
        <w:tblW w:w="1587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61"/>
        <w:gridCol w:w="3685"/>
        <w:gridCol w:w="3260"/>
        <w:gridCol w:w="4536"/>
        <w:gridCol w:w="1134"/>
      </w:tblGrid>
      <w:tr w:rsidR="00797B39" w:rsidRPr="00FB5176" w:rsidTr="00B553A6">
        <w:trPr>
          <w:trHeight w:val="28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FB5176" w:rsidRDefault="00797B39" w:rsidP="00797B39">
            <w:pPr>
              <w:pStyle w:val="BrdtekstA"/>
              <w:rPr>
                <w:rFonts w:cs="Calibri"/>
              </w:rPr>
            </w:pPr>
            <w:r w:rsidRPr="00FB5176">
              <w:rPr>
                <w:rStyle w:val="Ingen"/>
                <w:rFonts w:cs="Calibri"/>
                <w:b/>
                <w:bCs/>
                <w:sz w:val="22"/>
                <w:szCs w:val="22"/>
                <w:lang w:val="de-DE"/>
              </w:rPr>
              <w:t>Kriterier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FB5176" w:rsidRDefault="00797B39" w:rsidP="00797B39">
            <w:pPr>
              <w:pStyle w:val="BrdtekstA"/>
              <w:rPr>
                <w:rFonts w:cs="Calibri"/>
              </w:rPr>
            </w:pPr>
            <w:r w:rsidRPr="00FB5176">
              <w:rPr>
                <w:rStyle w:val="Ingen"/>
                <w:rFonts w:cs="Calibri"/>
                <w:b/>
                <w:bCs/>
                <w:sz w:val="22"/>
                <w:szCs w:val="22"/>
              </w:rPr>
              <w:t>Indikatorer</w:t>
            </w:r>
          </w:p>
        </w:tc>
        <w:tc>
          <w:tcPr>
            <w:tcW w:w="3260" w:type="dxa"/>
            <w:tcBorders>
              <w:top w:val="single" w:sz="4" w:space="0" w:color="000000"/>
              <w:left w:val="single" w:sz="4" w:space="0" w:color="000000"/>
              <w:bottom w:val="single" w:sz="4" w:space="0" w:color="000000"/>
              <w:right w:val="single" w:sz="4" w:space="0" w:color="000000"/>
            </w:tcBorders>
          </w:tcPr>
          <w:p w:rsidR="00797B39" w:rsidRPr="00FB5176" w:rsidRDefault="00797B39" w:rsidP="00797B39">
            <w:pPr>
              <w:pStyle w:val="BrdtekstA"/>
              <w:ind w:left="141"/>
              <w:rPr>
                <w:rStyle w:val="Ingen"/>
                <w:rFonts w:cs="Calibri"/>
                <w:b/>
                <w:bCs/>
                <w:sz w:val="22"/>
                <w:szCs w:val="22"/>
              </w:rPr>
            </w:pPr>
            <w:r w:rsidRPr="00FB5176">
              <w:rPr>
                <w:rStyle w:val="Ingen"/>
                <w:rFonts w:cs="Calibri"/>
                <w:b/>
                <w:bCs/>
                <w:sz w:val="22"/>
                <w:szCs w:val="22"/>
              </w:rPr>
              <w:t>Tips til dokumentasjon</w:t>
            </w:r>
          </w:p>
        </w:tc>
        <w:tc>
          <w:tcPr>
            <w:tcW w:w="4536" w:type="dxa"/>
            <w:tcBorders>
              <w:top w:val="single" w:sz="4" w:space="0" w:color="000000"/>
              <w:left w:val="single" w:sz="4" w:space="0" w:color="000000"/>
              <w:bottom w:val="single" w:sz="4" w:space="0" w:color="000000"/>
              <w:right w:val="single" w:sz="4" w:space="0" w:color="000000"/>
            </w:tcBorders>
          </w:tcPr>
          <w:p w:rsidR="00797B39" w:rsidRPr="00FB5176" w:rsidRDefault="00797B39" w:rsidP="00797B39">
            <w:pPr>
              <w:pStyle w:val="BrdtekstA"/>
              <w:ind w:left="142"/>
              <w:rPr>
                <w:rStyle w:val="Ingen"/>
                <w:rFonts w:cs="Calibri"/>
                <w:b/>
                <w:bCs/>
                <w:sz w:val="22"/>
                <w:szCs w:val="22"/>
              </w:rPr>
            </w:pPr>
            <w:r w:rsidRPr="00FB5176">
              <w:rPr>
                <w:rStyle w:val="Ingen"/>
                <w:rFonts w:cs="Calibri"/>
                <w:b/>
                <w:bCs/>
                <w:sz w:val="22"/>
                <w:szCs w:val="22"/>
              </w:rPr>
              <w:t>Status på reisemålet</w:t>
            </w:r>
          </w:p>
        </w:tc>
        <w:tc>
          <w:tcPr>
            <w:tcW w:w="1134" w:type="dxa"/>
            <w:tcBorders>
              <w:top w:val="single" w:sz="4" w:space="0" w:color="000000"/>
              <w:left w:val="single" w:sz="4" w:space="0" w:color="000000"/>
              <w:bottom w:val="single" w:sz="4" w:space="0" w:color="000000"/>
              <w:right w:val="single" w:sz="4" w:space="0" w:color="000000"/>
            </w:tcBorders>
          </w:tcPr>
          <w:p w:rsidR="00797B39" w:rsidRPr="00FB5176" w:rsidRDefault="00797B39" w:rsidP="00A45837">
            <w:pPr>
              <w:pStyle w:val="BrdtekstA"/>
              <w:jc w:val="center"/>
              <w:rPr>
                <w:rStyle w:val="Ingen"/>
                <w:rFonts w:cs="Calibri"/>
                <w:b/>
                <w:bCs/>
                <w:sz w:val="22"/>
                <w:szCs w:val="22"/>
              </w:rPr>
            </w:pPr>
            <w:r w:rsidRPr="00FB5176">
              <w:rPr>
                <w:rStyle w:val="Ingen"/>
                <w:rFonts w:cs="Calibri"/>
                <w:b/>
                <w:bCs/>
                <w:sz w:val="22"/>
                <w:szCs w:val="22"/>
              </w:rPr>
              <w:t>Ansvar</w:t>
            </w:r>
          </w:p>
        </w:tc>
      </w:tr>
      <w:tr w:rsidR="004A2DCC" w:rsidRPr="00FB5176" w:rsidTr="004A2DCC">
        <w:trPr>
          <w:trHeight w:val="280"/>
          <w:tblHeader/>
        </w:trPr>
        <w:tc>
          <w:tcPr>
            <w:tcW w:w="15876" w:type="dxa"/>
            <w:gridSpan w:val="5"/>
            <w:tcBorders>
              <w:top w:val="single" w:sz="4" w:space="0" w:color="000000"/>
              <w:left w:val="single" w:sz="4" w:space="0" w:color="000000"/>
              <w:bottom w:val="single" w:sz="4" w:space="0" w:color="000000"/>
              <w:right w:val="single" w:sz="4" w:space="0" w:color="000000"/>
            </w:tcBorders>
            <w:shd w:val="clear" w:color="auto" w:fill="7FC4D7"/>
            <w:tcMar>
              <w:top w:w="80" w:type="dxa"/>
              <w:left w:w="80" w:type="dxa"/>
              <w:bottom w:w="80" w:type="dxa"/>
              <w:right w:w="80" w:type="dxa"/>
            </w:tcMar>
          </w:tcPr>
          <w:p w:rsidR="004A2DCC" w:rsidRPr="00FB5176" w:rsidRDefault="004A2DCC" w:rsidP="00B553A6">
            <w:pPr>
              <w:pStyle w:val="Overskrift3"/>
              <w:spacing w:before="0"/>
              <w:ind w:left="62"/>
              <w:rPr>
                <w:rStyle w:val="Ingen"/>
                <w:rFonts w:cs="Calibri"/>
                <w:b w:val="0"/>
                <w:bCs w:val="0"/>
              </w:rPr>
            </w:pPr>
            <w:bookmarkStart w:id="12" w:name="_Toc501545244"/>
            <w:r w:rsidRPr="004A2DCC">
              <w:rPr>
                <w:rStyle w:val="Ingen"/>
                <w:rFonts w:ascii="Calibri Light" w:eastAsia="Arial Unicode MS" w:hAnsi="Calibri Light" w:cs="Calibri Light"/>
                <w:color w:val="auto"/>
                <w:sz w:val="32"/>
              </w:rPr>
              <w:t xml:space="preserve">D </w:t>
            </w:r>
            <w:r w:rsidRPr="004A2DCC">
              <w:rPr>
                <w:rFonts w:ascii="Calibri Light" w:hAnsi="Calibri Light" w:cs="Calibri Light"/>
                <w:color w:val="auto"/>
                <w:sz w:val="32"/>
              </w:rPr>
              <w:t>– Styrking av sosiale verdier</w:t>
            </w:r>
            <w:bookmarkEnd w:id="12"/>
          </w:p>
        </w:tc>
      </w:tr>
      <w:tr w:rsidR="00B553A6" w:rsidRPr="00B651AE" w:rsidTr="00630C83">
        <w:tblPrEx>
          <w:shd w:val="clear" w:color="auto" w:fill="CED7E7"/>
        </w:tblPrEx>
        <w:trPr>
          <w:trHeight w:val="387"/>
        </w:trPr>
        <w:tc>
          <w:tcPr>
            <w:tcW w:w="158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3A6" w:rsidRPr="009E3873" w:rsidRDefault="00B553A6" w:rsidP="00B553A6">
            <w:pPr>
              <w:pStyle w:val="Overskrift3"/>
              <w:spacing w:before="0"/>
              <w:ind w:left="142"/>
              <w:rPr>
                <w:rFonts w:ascii="Helvetica" w:hAnsi="Helvetica"/>
              </w:rPr>
            </w:pPr>
            <w:bookmarkStart w:id="13" w:name="_Toc501545245"/>
            <w:r w:rsidRPr="008E0D4B">
              <w:rPr>
                <w:rFonts w:ascii="Calibri Light" w:hAnsi="Calibri Light" w:cs="Calibri Light"/>
                <w:b w:val="0"/>
                <w:color w:val="31849B" w:themeColor="accent5" w:themeShade="BF"/>
                <w:sz w:val="28"/>
              </w:rPr>
              <w:t xml:space="preserve">D5. </w:t>
            </w:r>
            <w:r w:rsidRPr="008E0D4B">
              <w:rPr>
                <w:rFonts w:ascii="Calibri Light" w:hAnsi="Calibri Light" w:cs="Calibri Light"/>
                <w:b w:val="0"/>
                <w:color w:val="31849B" w:themeColor="accent5" w:themeShade="BF"/>
                <w:sz w:val="28"/>
                <w:lang w:eastAsia="nb-NO"/>
              </w:rPr>
              <w:t>Lokal livskvalitet og sosiale verdier</w:t>
            </w:r>
            <w:bookmarkEnd w:id="13"/>
          </w:p>
        </w:tc>
      </w:tr>
      <w:tr w:rsidR="00797B39" w:rsidRPr="00B651AE" w:rsidTr="00032834">
        <w:tblPrEx>
          <w:shd w:val="clear" w:color="auto" w:fill="CED7E7"/>
        </w:tblPrEx>
        <w:trPr>
          <w:trHeight w:val="820"/>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5B1CD5" w:rsidRDefault="00797B39" w:rsidP="00797B39">
            <w:pPr>
              <w:pStyle w:val="BrdtekstA"/>
              <w:rPr>
                <w:rFonts w:cs="Calibri"/>
              </w:rPr>
            </w:pPr>
            <w:r w:rsidRPr="005B1CD5">
              <w:rPr>
                <w:rStyle w:val="Ingen"/>
                <w:rFonts w:cs="Calibri"/>
                <w:lang w:val="ru-RU"/>
              </w:rPr>
              <w:t>D5-1</w:t>
            </w:r>
          </w:p>
          <w:p w:rsidR="00797B39" w:rsidRPr="005B1CD5"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5B1CD5">
              <w:rPr>
                <w:rFonts w:ascii="Calibri" w:hAnsi="Calibri" w:cs="Calibri"/>
                <w:sz w:val="20"/>
                <w:szCs w:val="20"/>
                <w:lang w:eastAsia="nb-NO"/>
              </w:rPr>
              <w:t>Destinasjonsledelsen skal innarbeide tiltak som bidrar til å skape gode holdninger til samfunnsansvar og fremme god gjesteatferd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032834" w:rsidRDefault="00797B39" w:rsidP="00797B39">
            <w:pPr>
              <w:pStyle w:val="Listeavsnit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5B1CD5">
              <w:rPr>
                <w:rFonts w:ascii="Calibri" w:hAnsi="Calibri" w:cs="Calibri"/>
                <w:sz w:val="20"/>
                <w:szCs w:val="20"/>
              </w:rPr>
              <w:t>Har destinasjonsledelsen et strategisk dokument som omfatter etiske retningslinjer</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D20BBD" w:rsidP="00C714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w:t>
            </w:r>
            <w:r w:rsidR="00DC64E1">
              <w:rPr>
                <w:rFonts w:ascii="Calibri" w:hAnsi="Calibri" w:cs="Calibri"/>
                <w:sz w:val="20"/>
                <w:szCs w:val="20"/>
              </w:rPr>
              <w:t>esvar (ja/nei), b</w:t>
            </w:r>
            <w:r>
              <w:rPr>
                <w:rFonts w:ascii="Calibri" w:hAnsi="Calibri" w:cs="Calibri"/>
                <w:sz w:val="20"/>
                <w:szCs w:val="20"/>
              </w:rPr>
              <w:t>eskriv kort og henvis til d</w:t>
            </w:r>
            <w:r w:rsidR="00653609">
              <w:rPr>
                <w:rFonts w:ascii="Calibri" w:hAnsi="Calibri" w:cs="Calibri"/>
                <w:sz w:val="20"/>
                <w:szCs w:val="20"/>
              </w:rPr>
              <w:t>okument</w:t>
            </w:r>
            <w:r>
              <w:rPr>
                <w:rFonts w:ascii="Calibri" w:hAnsi="Calibri" w:cs="Calibri"/>
                <w:sz w:val="20"/>
                <w:szCs w:val="20"/>
              </w:rPr>
              <w:t>(</w:t>
            </w:r>
            <w:r w:rsidR="00653609">
              <w:rPr>
                <w:rFonts w:ascii="Calibri" w:hAnsi="Calibri" w:cs="Calibri"/>
                <w:sz w:val="20"/>
                <w:szCs w:val="20"/>
              </w:rPr>
              <w:t>er</w:t>
            </w:r>
            <w:r>
              <w:rPr>
                <w:rFonts w:ascii="Calibri" w:hAnsi="Calibri" w:cs="Calibri"/>
                <w:sz w:val="20"/>
                <w:szCs w:val="20"/>
              </w:rPr>
              <w:t>)</w:t>
            </w:r>
            <w:r w:rsidR="00653609">
              <w:rPr>
                <w:rFonts w:ascii="Calibri" w:hAnsi="Calibri" w:cs="Calibri"/>
                <w:sz w:val="20"/>
                <w:szCs w:val="20"/>
              </w:rPr>
              <w:t xml:space="preserve"> med relevant </w:t>
            </w:r>
            <w:r w:rsidR="00C714E6">
              <w:rPr>
                <w:rFonts w:ascii="Calibri" w:hAnsi="Calibri" w:cs="Calibri"/>
                <w:sz w:val="20"/>
                <w:szCs w:val="20"/>
              </w:rPr>
              <w:t>innhold</w:t>
            </w:r>
            <w:r w:rsidR="00653609">
              <w:rPr>
                <w:rFonts w:ascii="Calibri" w:hAnsi="Calibri" w:cs="Calibri"/>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389"/>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797B39" w:rsidRPr="005B1CD5" w:rsidRDefault="00797B39" w:rsidP="00797B39">
            <w:pPr>
              <w:pStyle w:val="BrdtekstA"/>
              <w:rPr>
                <w:rStyle w:val="Ingen"/>
                <w:rFonts w:cs="Calibri"/>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5B1CD5" w:rsidRDefault="00797B39" w:rsidP="00797B39">
            <w:pPr>
              <w:pStyle w:val="Listeavsnit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5B1CD5">
              <w:rPr>
                <w:rFonts w:ascii="Calibri" w:hAnsi="Calibri" w:cs="Calibri"/>
                <w:sz w:val="20"/>
                <w:szCs w:val="20"/>
              </w:rPr>
              <w:t>Har destinasjonsledelsen tilrettelagt for/tatt initiativ til opplæring i samfunnsansvar for reiselivsnæringen på reisemålet</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DC64E1" w:rsidP="00DC64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b</w:t>
            </w:r>
            <w:r w:rsidR="00653609">
              <w:rPr>
                <w:rFonts w:ascii="Calibri" w:hAnsi="Calibri" w:cs="Calibri"/>
                <w:sz w:val="20"/>
                <w:szCs w:val="20"/>
              </w:rPr>
              <w:t xml:space="preserve">eskriv kort og </w:t>
            </w:r>
            <w:r w:rsidR="00C714E6">
              <w:rPr>
                <w:rFonts w:ascii="Calibri" w:hAnsi="Calibri" w:cs="Calibri"/>
                <w:sz w:val="20"/>
                <w:szCs w:val="20"/>
              </w:rPr>
              <w:t>henvis til dokument(er) med relevant innhold.</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361"/>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797B39" w:rsidRPr="005B1CD5" w:rsidRDefault="00797B39" w:rsidP="00797B39">
            <w:pPr>
              <w:pStyle w:val="BrdtekstA"/>
              <w:rPr>
                <w:rStyle w:val="Ingen"/>
                <w:rFonts w:cs="Calibri"/>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9F3EF1" w:rsidRDefault="00797B39" w:rsidP="00797B39">
            <w:pPr>
              <w:pStyle w:val="Listeavsnit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9F3EF1">
              <w:rPr>
                <w:rFonts w:ascii="Calibri" w:hAnsi="Calibri" w:cs="Calibri"/>
                <w:sz w:val="20"/>
                <w:szCs w:val="20"/>
              </w:rPr>
              <w:t>Er all markedskommunikasjon autentisk, realistisk og respektfull overfor gjester og lokalsamfunn</w:t>
            </w:r>
          </w:p>
        </w:tc>
        <w:tc>
          <w:tcPr>
            <w:tcW w:w="3260" w:type="dxa"/>
            <w:tcBorders>
              <w:top w:val="single" w:sz="4" w:space="0" w:color="000000"/>
              <w:left w:val="single" w:sz="4" w:space="0" w:color="000000"/>
              <w:bottom w:val="single" w:sz="4" w:space="0" w:color="000000"/>
              <w:right w:val="single" w:sz="4" w:space="0" w:color="000000"/>
            </w:tcBorders>
          </w:tcPr>
          <w:p w:rsidR="00797B39" w:rsidRPr="00795D91" w:rsidRDefault="001B10C3" w:rsidP="00795D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highlight w:val="yellow"/>
              </w:rPr>
            </w:pPr>
            <w:r w:rsidRPr="001B10C3">
              <w:rPr>
                <w:rFonts w:ascii="Calibri" w:hAnsi="Calibri" w:cs="Calibri"/>
                <w:sz w:val="20"/>
                <w:szCs w:val="20"/>
              </w:rPr>
              <w:t xml:space="preserve">Besvar (ja/nei), beskriv, vis eksempler og dokumenter. Inkluder ev. spørsmål i </w:t>
            </w:r>
            <w:r w:rsidRPr="001B10C3">
              <w:rPr>
                <w:rFonts w:ascii="Calibri" w:hAnsi="Calibri" w:cs="Calibri"/>
                <w:i/>
                <w:color w:val="FF0000"/>
                <w:sz w:val="20"/>
                <w:szCs w:val="20"/>
              </w:rPr>
              <w:t>Gjesteundersøkelse</w:t>
            </w:r>
            <w:r>
              <w:rPr>
                <w:rFonts w:ascii="Calibri" w:hAnsi="Calibri" w:cs="Calibri"/>
                <w:i/>
                <w:color w:val="FF0000"/>
                <w:sz w:val="20"/>
                <w:szCs w:val="20"/>
              </w:rPr>
              <w:t xml:space="preserve"> </w:t>
            </w:r>
            <w:r w:rsidRPr="001B10C3">
              <w:rPr>
                <w:rFonts w:ascii="Calibri" w:hAnsi="Calibri" w:cs="Calibri"/>
                <w:sz w:val="20"/>
                <w:szCs w:val="20"/>
              </w:rPr>
              <w:t>som del av svaret.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674"/>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5B1CD5" w:rsidRDefault="00797B39" w:rsidP="00797B39">
            <w:pPr>
              <w:pStyle w:val="BrdtekstA"/>
              <w:rPr>
                <w:rStyle w:val="Ingen"/>
                <w:rFonts w:cs="Calibri"/>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9F3EF1" w:rsidRDefault="00797B39" w:rsidP="00797B39">
            <w:pPr>
              <w:pStyle w:val="Listeavsnit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9F3EF1">
              <w:rPr>
                <w:rFonts w:ascii="Calibri" w:hAnsi="Calibri" w:cs="Calibri"/>
                <w:sz w:val="20"/>
                <w:szCs w:val="20"/>
              </w:rPr>
              <w:t>Er informasjon om reisemålet og forventning om gjestenes adferd (code of behavior) tilpasset og skalert til reisemålets gjestestruktur</w:t>
            </w:r>
          </w:p>
        </w:tc>
        <w:tc>
          <w:tcPr>
            <w:tcW w:w="3260" w:type="dxa"/>
            <w:tcBorders>
              <w:top w:val="single" w:sz="4" w:space="0" w:color="000000"/>
              <w:left w:val="single" w:sz="4" w:space="0" w:color="000000"/>
              <w:bottom w:val="single" w:sz="4" w:space="0" w:color="000000"/>
              <w:right w:val="single" w:sz="4" w:space="0" w:color="000000"/>
            </w:tcBorders>
          </w:tcPr>
          <w:p w:rsidR="00797B39" w:rsidRPr="00795D91" w:rsidRDefault="00795D91" w:rsidP="009F3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highlight w:val="yellow"/>
              </w:rPr>
            </w:pPr>
            <w:r w:rsidRPr="001B10C3">
              <w:rPr>
                <w:rFonts w:ascii="Calibri" w:hAnsi="Calibri" w:cs="Calibri"/>
                <w:sz w:val="20"/>
                <w:szCs w:val="20"/>
              </w:rPr>
              <w:t xml:space="preserve">Besvar (ja/nei), beskriv, vis eksempler og dokumenter. </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91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5B1CD5" w:rsidRDefault="00797B39" w:rsidP="00797B39">
            <w:pPr>
              <w:pStyle w:val="BrdtekstA"/>
              <w:rPr>
                <w:rFonts w:cs="Calibri"/>
              </w:rPr>
            </w:pPr>
            <w:r w:rsidRPr="005B1CD5">
              <w:rPr>
                <w:rFonts w:cs="Calibri"/>
              </w:rPr>
              <w:t>D5-2</w:t>
            </w:r>
          </w:p>
          <w:p w:rsidR="00797B39" w:rsidRPr="005B1CD5"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5B1CD5">
              <w:rPr>
                <w:rFonts w:ascii="Calibri" w:hAnsi="Calibri" w:cs="Calibri"/>
                <w:sz w:val="20"/>
                <w:szCs w:val="20"/>
                <w:lang w:eastAsia="nb-NO"/>
              </w:rPr>
              <w:t>Destinasjonsledelsen oppfordrer besøkende og lokalbefolkning til å arbeide frivillig for og/eller bidra til fellesgoder, kulturarv, og bevaring av biologisk mangfold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5B1CD5" w:rsidRDefault="00797B39" w:rsidP="00797B39">
            <w:pPr>
              <w:pStyle w:val="Listeavsnit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5B1CD5">
              <w:rPr>
                <w:rFonts w:ascii="Calibri" w:hAnsi="Calibri" w:cs="Calibri"/>
                <w:sz w:val="20"/>
                <w:szCs w:val="20"/>
              </w:rPr>
              <w:t>Antall tiltak som øker frivillig innsats for fellesgoder, kulturarv, og/ eller bevaring av biologisk mangfold</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795D91" w:rsidP="006536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w:t>
            </w:r>
            <w:r w:rsidR="00653609">
              <w:rPr>
                <w:rFonts w:ascii="Calibri" w:hAnsi="Calibri" w:cs="Calibri"/>
                <w:sz w:val="20"/>
                <w:szCs w:val="20"/>
              </w:rPr>
              <w:t>Lag liste over tiltak, dokumenter og tell opp.</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B553A6" w:rsidRPr="00B651AE" w:rsidTr="00D60231">
        <w:tblPrEx>
          <w:shd w:val="clear" w:color="auto" w:fill="CED7E7"/>
        </w:tblPrEx>
        <w:trPr>
          <w:trHeight w:val="489"/>
        </w:trPr>
        <w:tc>
          <w:tcPr>
            <w:tcW w:w="158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3A6" w:rsidRDefault="00B553A6" w:rsidP="00B553A6">
            <w:pPr>
              <w:pStyle w:val="Overskrift3"/>
              <w:spacing w:before="0"/>
              <w:ind w:left="142"/>
            </w:pPr>
            <w:bookmarkStart w:id="14" w:name="_Toc501545246"/>
            <w:r w:rsidRPr="008E0D4B">
              <w:rPr>
                <w:rFonts w:ascii="Calibri Light" w:hAnsi="Calibri Light" w:cs="Calibri Light"/>
                <w:b w:val="0"/>
                <w:color w:val="31849B" w:themeColor="accent5" w:themeShade="BF"/>
                <w:sz w:val="28"/>
              </w:rPr>
              <w:t xml:space="preserve">D6. Lokal kontroll og engasjement </w:t>
            </w:r>
            <w:r w:rsidRPr="008E0D4B">
              <w:rPr>
                <w:rFonts w:ascii="MS Gothic" w:hAnsi="MS Gothic" w:cs="MS Gothic"/>
                <w:b w:val="0"/>
                <w:color w:val="31849B" w:themeColor="accent5" w:themeShade="BF"/>
                <w:sz w:val="28"/>
              </w:rPr>
              <w:t> </w:t>
            </w:r>
            <w:bookmarkEnd w:id="14"/>
          </w:p>
        </w:tc>
      </w:tr>
      <w:tr w:rsidR="00797B39" w:rsidRPr="00B651AE" w:rsidTr="00B620A1">
        <w:tblPrEx>
          <w:shd w:val="clear" w:color="auto" w:fill="CED7E7"/>
        </w:tblPrEx>
        <w:trPr>
          <w:trHeight w:val="520"/>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r w:rsidRPr="008B1B4E">
              <w:rPr>
                <w:rStyle w:val="Ingen"/>
                <w:rFonts w:cs="Calibri"/>
                <w:lang w:val="nl-NL"/>
              </w:rPr>
              <w:t>D6-1</w:t>
            </w:r>
          </w:p>
          <w:p w:rsidR="00797B39" w:rsidRPr="008B1B4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8B1B4E">
              <w:rPr>
                <w:rFonts w:ascii="Calibri" w:hAnsi="Calibri" w:cs="Calibri"/>
                <w:sz w:val="20"/>
                <w:szCs w:val="20"/>
                <w:lang w:eastAsia="nb-NO"/>
              </w:rPr>
              <w:lastRenderedPageBreak/>
              <w:t>Lokalsamfunnets ambisjoner, bekymringer og tilfredshet med reiselivsutviklingen blir målt, registrert og offentlig rapportert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keepNext/>
              <w:keepLines/>
              <w:numPr>
                <w:ilvl w:val="0"/>
                <w:numId w:val="37"/>
              </w:numPr>
              <w:spacing w:line="276" w:lineRule="auto"/>
              <w:rPr>
                <w:rFonts w:ascii="Calibri" w:hAnsi="Calibri" w:cs="Calibri"/>
                <w:iCs/>
                <w:sz w:val="20"/>
                <w:szCs w:val="20"/>
              </w:rPr>
            </w:pPr>
            <w:r w:rsidRPr="008B1B4E">
              <w:rPr>
                <w:rFonts w:ascii="Calibri" w:hAnsi="Calibri" w:cs="Calibri"/>
                <w:sz w:val="20"/>
                <w:szCs w:val="20"/>
              </w:rPr>
              <w:lastRenderedPageBreak/>
              <w:t>Andel innbyggere som er positive til reiselivssatsingen</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DC64E1" w:rsidP="00B620A1">
            <w:pPr>
              <w:keepNext/>
              <w:keepLines/>
              <w:spacing w:line="276" w:lineRule="auto"/>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 xml:space="preserve">andel i </w:t>
            </w:r>
            <w:r>
              <w:rPr>
                <w:rFonts w:ascii="Calibri" w:hAnsi="Calibri" w:cs="Calibri"/>
                <w:sz w:val="20"/>
                <w:szCs w:val="20"/>
              </w:rPr>
              <w:t xml:space="preserve">%) og dokumenter. </w:t>
            </w:r>
            <w:r w:rsidR="00B620A1">
              <w:rPr>
                <w:rFonts w:ascii="Calibri" w:hAnsi="Calibri" w:cs="Calibri"/>
                <w:sz w:val="20"/>
                <w:szCs w:val="20"/>
              </w:rPr>
              <w:t xml:space="preserve">Gjennomfør kartlegging, se verktøy </w:t>
            </w:r>
            <w:r w:rsidR="00B620A1" w:rsidRPr="00B620A1">
              <w:rPr>
                <w:rFonts w:ascii="Calibri" w:hAnsi="Calibri" w:cs="Calibri"/>
                <w:i/>
                <w:sz w:val="20"/>
                <w:szCs w:val="20"/>
              </w:rPr>
              <w:t xml:space="preserve">Innspill til </w:t>
            </w:r>
            <w:r w:rsidR="00B620A1" w:rsidRPr="005E51F8">
              <w:rPr>
                <w:rFonts w:ascii="Calibri" w:hAnsi="Calibri" w:cs="Calibri"/>
                <w:i/>
                <w:color w:val="FF0000"/>
                <w:sz w:val="20"/>
                <w:szCs w:val="20"/>
              </w:rPr>
              <w:t>Innbyggerundersøkelse</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keepNext/>
              <w:keepLines/>
              <w:spacing w:line="276" w:lineRule="auto"/>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keepNext/>
              <w:keepLines/>
              <w:spacing w:line="276" w:lineRule="auto"/>
              <w:ind w:left="142"/>
              <w:rPr>
                <w:rFonts w:ascii="Calibri" w:hAnsi="Calibri" w:cs="Calibri"/>
                <w:sz w:val="20"/>
                <w:szCs w:val="20"/>
              </w:rPr>
            </w:pPr>
          </w:p>
        </w:tc>
      </w:tr>
      <w:tr w:rsidR="00797B39" w:rsidRPr="00B651AE" w:rsidTr="00B620A1">
        <w:tblPrEx>
          <w:shd w:val="clear" w:color="auto" w:fill="CED7E7"/>
        </w:tblPrEx>
        <w:trPr>
          <w:trHeight w:val="519"/>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Style w:val="Ingen"/>
                <w:rFonts w:cs="Calibri"/>
                <w:lang w:val="nl-NL"/>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37"/>
              </w:numPr>
              <w:rPr>
                <w:rFonts w:ascii="Calibri" w:hAnsi="Calibri" w:cs="Calibri"/>
                <w:sz w:val="20"/>
                <w:szCs w:val="20"/>
              </w:rPr>
            </w:pPr>
            <w:r w:rsidRPr="008B1B4E">
              <w:rPr>
                <w:rFonts w:ascii="Calibri" w:hAnsi="Calibri" w:cs="Calibri"/>
                <w:sz w:val="20"/>
                <w:szCs w:val="20"/>
              </w:rPr>
              <w:t>Andel eiere av fritidsboliger som er positive til reiselivssatsingen</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DC64E1" w:rsidP="005E51F8">
            <w:pPr>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 xml:space="preserve">andel i </w:t>
            </w:r>
            <w:r>
              <w:rPr>
                <w:rFonts w:ascii="Calibri" w:hAnsi="Calibri" w:cs="Calibri"/>
                <w:sz w:val="20"/>
                <w:szCs w:val="20"/>
              </w:rPr>
              <w:t xml:space="preserve">%) og dokumenter. </w:t>
            </w:r>
            <w:r w:rsidR="00B620A1">
              <w:rPr>
                <w:rFonts w:ascii="Calibri" w:hAnsi="Calibri" w:cs="Calibri"/>
                <w:sz w:val="20"/>
                <w:szCs w:val="20"/>
              </w:rPr>
              <w:t xml:space="preserve">Gjennomfør kartlegging, </w:t>
            </w:r>
            <w:r w:rsidR="005E51F8">
              <w:rPr>
                <w:rFonts w:ascii="Calibri" w:hAnsi="Calibri" w:cs="Calibri"/>
                <w:sz w:val="20"/>
                <w:szCs w:val="20"/>
              </w:rPr>
              <w:t xml:space="preserve">gjerne som spørsmål i </w:t>
            </w:r>
            <w:r w:rsidR="005E51F8" w:rsidRPr="005E51F8">
              <w:rPr>
                <w:rFonts w:ascii="Calibri" w:hAnsi="Calibri" w:cs="Calibri"/>
                <w:i/>
                <w:color w:val="FF0000"/>
                <w:sz w:val="20"/>
                <w:szCs w:val="20"/>
              </w:rPr>
              <w:t>gjesteundersøkelse</w:t>
            </w:r>
            <w:r w:rsidR="005E51F8">
              <w:rPr>
                <w:rFonts w:ascii="Calibri" w:hAnsi="Calibri" w:cs="Calibri"/>
                <w:sz w:val="20"/>
                <w:szCs w:val="20"/>
              </w:rPr>
              <w:t>, alternativt kjøres en egen undersøkelse mot hytteeiere.</w:t>
            </w:r>
            <w:r w:rsidR="00B620A1" w:rsidRPr="00B620A1">
              <w:rPr>
                <w:rFonts w:ascii="Calibri" w:hAnsi="Calibri" w:cs="Calibri"/>
                <w:i/>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r>
      <w:tr w:rsidR="00797B39" w:rsidRPr="00B651AE" w:rsidTr="001803FE">
        <w:tblPrEx>
          <w:shd w:val="clear" w:color="auto" w:fill="CED7E7"/>
        </w:tblPrEx>
        <w:trPr>
          <w:trHeight w:val="865"/>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r w:rsidRPr="008B1B4E">
              <w:rPr>
                <w:rStyle w:val="Ingen"/>
                <w:rFonts w:cs="Calibri"/>
                <w:lang w:val="nl-NL"/>
              </w:rPr>
              <w:t>D6-2</w:t>
            </w:r>
          </w:p>
          <w:p w:rsidR="00797B39" w:rsidRPr="008B1B4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8B1B4E">
              <w:rPr>
                <w:rFonts w:ascii="Calibri" w:hAnsi="Calibri" w:cs="Calibri"/>
                <w:sz w:val="20"/>
                <w:szCs w:val="20"/>
                <w:lang w:eastAsia="nb-NO"/>
              </w:rPr>
              <w:t>Destinasjonsledelsen skal ta initiativ til å iverksette et opplæringsprogram for reiselivsansatte som inkluderer kunnskap om bærekraftig reiselivsutvikling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Andel reiselivsbedrifter som deltar / har deltatt i opplæringsprogrammet</w:t>
            </w:r>
          </w:p>
        </w:tc>
        <w:tc>
          <w:tcPr>
            <w:tcW w:w="3260" w:type="dxa"/>
            <w:tcBorders>
              <w:top w:val="single" w:sz="4" w:space="0" w:color="000000"/>
              <w:left w:val="single" w:sz="4" w:space="0" w:color="000000"/>
              <w:bottom w:val="single" w:sz="4" w:space="0" w:color="000000"/>
              <w:right w:val="single" w:sz="4" w:space="0" w:color="000000"/>
            </w:tcBorders>
          </w:tcPr>
          <w:p w:rsidR="00DC64E1" w:rsidRDefault="00B620A1" w:rsidP="00D20B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ight="142"/>
              <w:rPr>
                <w:rFonts w:ascii="Calibri" w:hAnsi="Calibri" w:cs="Calibri"/>
                <w:sz w:val="20"/>
                <w:szCs w:val="20"/>
              </w:rPr>
            </w:pPr>
            <w:r>
              <w:rPr>
                <w:rFonts w:ascii="Calibri" w:hAnsi="Calibri" w:cs="Calibri"/>
                <w:sz w:val="20"/>
                <w:szCs w:val="20"/>
              </w:rPr>
              <w:t xml:space="preserve">Vis opplæringsprogram. </w:t>
            </w:r>
          </w:p>
          <w:p w:rsidR="00797B39" w:rsidRPr="00797B39" w:rsidRDefault="00B620A1" w:rsidP="00D20B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ight="142"/>
              <w:rPr>
                <w:rFonts w:ascii="Calibri" w:hAnsi="Calibri" w:cs="Calibri"/>
                <w:sz w:val="20"/>
                <w:szCs w:val="20"/>
              </w:rPr>
            </w:pPr>
            <w:r>
              <w:rPr>
                <w:rFonts w:ascii="Calibri" w:hAnsi="Calibri" w:cs="Calibri"/>
                <w:sz w:val="20"/>
                <w:szCs w:val="20"/>
              </w:rPr>
              <w:t xml:space="preserve">Besvar indikator </w:t>
            </w:r>
            <w:r w:rsidR="00D20BBD">
              <w:rPr>
                <w:rFonts w:ascii="Calibri" w:hAnsi="Calibri" w:cs="Calibri"/>
                <w:sz w:val="20"/>
                <w:szCs w:val="20"/>
              </w:rPr>
              <w:t>(</w:t>
            </w:r>
            <w:r w:rsidR="00FD25E7">
              <w:rPr>
                <w:rFonts w:ascii="Calibri" w:hAnsi="Calibri" w:cs="Calibri"/>
                <w:sz w:val="20"/>
                <w:szCs w:val="20"/>
              </w:rPr>
              <w:t>andel i %</w:t>
            </w:r>
            <w:r w:rsidR="00D20BBD">
              <w:rPr>
                <w:rFonts w:ascii="Calibri" w:hAnsi="Calibri" w:cs="Calibri"/>
                <w:sz w:val="20"/>
                <w:szCs w:val="20"/>
              </w:rPr>
              <w:t xml:space="preserve">) </w:t>
            </w:r>
            <w:r>
              <w:rPr>
                <w:rFonts w:ascii="Calibri" w:hAnsi="Calibri" w:cs="Calibri"/>
                <w:sz w:val="20"/>
                <w:szCs w:val="20"/>
              </w:rPr>
              <w:t xml:space="preserve">med spørsmål i </w:t>
            </w:r>
            <w:r w:rsidRPr="005E51F8">
              <w:rPr>
                <w:rFonts w:ascii="Calibri" w:hAnsi="Calibri" w:cs="Calibri"/>
                <w:i/>
                <w:color w:val="FF0000"/>
                <w:sz w:val="20"/>
                <w:szCs w:val="20"/>
              </w:rPr>
              <w:t>Bedriftsundersøkelse</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828"/>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Style w:val="Ingen"/>
                <w:rFonts w:cs="Calibri"/>
                <w:lang w:val="nl-NL"/>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Andel reiselivsbedrifter hvor mer enn 60% av de ansatte har deltatt i opplæringsprogram</w:t>
            </w:r>
          </w:p>
        </w:tc>
        <w:tc>
          <w:tcPr>
            <w:tcW w:w="3260" w:type="dxa"/>
            <w:tcBorders>
              <w:top w:val="single" w:sz="4" w:space="0" w:color="000000"/>
              <w:left w:val="single" w:sz="4" w:space="0" w:color="000000"/>
              <w:bottom w:val="single" w:sz="4" w:space="0" w:color="000000"/>
              <w:right w:val="single" w:sz="4" w:space="0" w:color="000000"/>
            </w:tcBorders>
          </w:tcPr>
          <w:p w:rsidR="00DC64E1" w:rsidRDefault="00B620A1"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Vis opplæringsprogram. </w:t>
            </w:r>
          </w:p>
          <w:p w:rsidR="00797B39" w:rsidRPr="00797B39" w:rsidRDefault="00B620A1"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indikator </w:t>
            </w:r>
            <w:r w:rsidR="00D20BBD">
              <w:rPr>
                <w:rFonts w:ascii="Calibri" w:hAnsi="Calibri" w:cs="Calibri"/>
                <w:sz w:val="20"/>
                <w:szCs w:val="20"/>
              </w:rPr>
              <w:t>(</w:t>
            </w:r>
            <w:r w:rsidR="00FD25E7">
              <w:rPr>
                <w:rFonts w:ascii="Calibri" w:hAnsi="Calibri" w:cs="Calibri"/>
                <w:sz w:val="20"/>
                <w:szCs w:val="20"/>
              </w:rPr>
              <w:t xml:space="preserve">andel </w:t>
            </w:r>
            <w:r w:rsidR="00D20BBD">
              <w:rPr>
                <w:rFonts w:ascii="Calibri" w:hAnsi="Calibri" w:cs="Calibri"/>
                <w:sz w:val="20"/>
                <w:szCs w:val="20"/>
              </w:rPr>
              <w:t xml:space="preserve">i %) </w:t>
            </w:r>
            <w:r>
              <w:rPr>
                <w:rFonts w:ascii="Calibri" w:hAnsi="Calibri" w:cs="Calibri"/>
                <w:sz w:val="20"/>
                <w:szCs w:val="20"/>
              </w:rPr>
              <w:t xml:space="preserve">med spørsmål i </w:t>
            </w:r>
            <w:r w:rsidRPr="005E51F8">
              <w:rPr>
                <w:rFonts w:ascii="Calibri" w:hAnsi="Calibri" w:cs="Calibri"/>
                <w:i/>
                <w:color w:val="FF0000"/>
                <w:sz w:val="20"/>
                <w:szCs w:val="20"/>
              </w:rPr>
              <w:t>Bedriftsundersøkelse</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B553A6" w:rsidRPr="00726E88" w:rsidTr="00D60231">
        <w:tblPrEx>
          <w:shd w:val="clear" w:color="auto" w:fill="CED7E7"/>
        </w:tblPrEx>
        <w:trPr>
          <w:trHeight w:val="298"/>
        </w:trPr>
        <w:tc>
          <w:tcPr>
            <w:tcW w:w="158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3A6" w:rsidRDefault="00B553A6" w:rsidP="00B553A6">
            <w:pPr>
              <w:pStyle w:val="Overskrift3"/>
              <w:spacing w:before="0"/>
              <w:ind w:left="142"/>
              <w:rPr>
                <w:rFonts w:ascii="Helvetica" w:hAnsi="Helvetica"/>
              </w:rPr>
            </w:pPr>
            <w:bookmarkStart w:id="15" w:name="_Toc501545247"/>
            <w:r w:rsidRPr="008E0D4B">
              <w:rPr>
                <w:rFonts w:ascii="Calibri Light" w:hAnsi="Calibri Light" w:cs="Calibri Light"/>
                <w:b w:val="0"/>
                <w:color w:val="31849B" w:themeColor="accent5" w:themeShade="BF"/>
                <w:sz w:val="28"/>
              </w:rPr>
              <w:t>D7. Jobbkvalitet for reiselivsansatte</w:t>
            </w:r>
            <w:bookmarkEnd w:id="15"/>
          </w:p>
        </w:tc>
      </w:tr>
      <w:tr w:rsidR="00797B39" w:rsidRPr="00726E88" w:rsidTr="00B620A1">
        <w:tblPrEx>
          <w:shd w:val="clear" w:color="auto" w:fill="CED7E7"/>
        </w:tblPrEx>
        <w:trPr>
          <w:trHeight w:val="471"/>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r w:rsidRPr="008B1B4E">
              <w:rPr>
                <w:rFonts w:cs="Calibri"/>
              </w:rPr>
              <w:t>D7-1</w:t>
            </w:r>
          </w:p>
          <w:p w:rsidR="00797B39" w:rsidRPr="008B1B4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8B1B4E">
              <w:rPr>
                <w:rFonts w:ascii="Calibri" w:hAnsi="Calibri" w:cs="Calibri"/>
                <w:sz w:val="20"/>
                <w:szCs w:val="20"/>
                <w:lang w:eastAsia="nb-NO"/>
              </w:rPr>
              <w:t>Destinasjonsledelsen skal arbeide for økt status og stolthet i reiselivsnæringen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2"/>
              </w:numPr>
              <w:rPr>
                <w:rFonts w:ascii="Calibri" w:hAnsi="Calibri" w:cs="Calibri"/>
                <w:color w:val="auto"/>
                <w:sz w:val="20"/>
                <w:szCs w:val="20"/>
                <w:u w:color="243F60"/>
              </w:rPr>
            </w:pPr>
            <w:r w:rsidRPr="008B1B4E">
              <w:rPr>
                <w:rFonts w:ascii="Calibri" w:hAnsi="Calibri" w:cs="Calibri"/>
                <w:sz w:val="20"/>
                <w:szCs w:val="20"/>
              </w:rPr>
              <w:t>Antall kompetansehevende tiltak</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795D91" w:rsidP="00795D91">
            <w:pPr>
              <w:ind w:left="141"/>
              <w:rPr>
                <w:rFonts w:ascii="Calibri" w:hAnsi="Calibri" w:cs="Calibri"/>
                <w:sz w:val="20"/>
                <w:szCs w:val="20"/>
              </w:rPr>
            </w:pPr>
            <w:r>
              <w:rPr>
                <w:rFonts w:ascii="Calibri" w:hAnsi="Calibri" w:cs="Calibri"/>
                <w:sz w:val="20"/>
                <w:szCs w:val="20"/>
              </w:rPr>
              <w:t xml:space="preserve">Besvar (antall). </w:t>
            </w:r>
            <w:r w:rsidR="00B620A1">
              <w:rPr>
                <w:rFonts w:ascii="Calibri" w:hAnsi="Calibri" w:cs="Calibri"/>
                <w:sz w:val="20"/>
                <w:szCs w:val="20"/>
              </w:rPr>
              <w:t>Lag liste over tiltak, dokumenter og tell opp</w:t>
            </w:r>
            <w:r>
              <w:rPr>
                <w:rFonts w:ascii="Calibri" w:hAnsi="Calibri" w:cs="Calibri"/>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r>
      <w:tr w:rsidR="00797B39" w:rsidRPr="00726E88" w:rsidTr="00B620A1">
        <w:tblPrEx>
          <w:shd w:val="clear" w:color="auto" w:fill="CED7E7"/>
        </w:tblPrEx>
        <w:trPr>
          <w:trHeight w:val="541"/>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2"/>
              </w:numPr>
              <w:rPr>
                <w:rStyle w:val="Ingen"/>
                <w:rFonts w:ascii="Calibri" w:hAnsi="Calibri" w:cs="Calibri"/>
                <w:color w:val="auto"/>
                <w:sz w:val="20"/>
                <w:szCs w:val="20"/>
              </w:rPr>
            </w:pPr>
            <w:r w:rsidRPr="008B1B4E">
              <w:rPr>
                <w:rStyle w:val="Ingen"/>
                <w:rFonts w:ascii="Calibri" w:hAnsi="Calibri" w:cs="Calibri"/>
                <w:color w:val="auto"/>
                <w:sz w:val="20"/>
                <w:szCs w:val="20"/>
              </w:rPr>
              <w:t>Antall motivasjonshevende tiltak</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795D91" w:rsidP="00797B39">
            <w:pPr>
              <w:ind w:left="141"/>
              <w:rPr>
                <w:rStyle w:val="Ingen"/>
                <w:rFonts w:ascii="Calibri" w:hAnsi="Calibri" w:cs="Calibri"/>
                <w:sz w:val="20"/>
                <w:szCs w:val="20"/>
              </w:rPr>
            </w:pPr>
            <w:r>
              <w:rPr>
                <w:rFonts w:ascii="Calibri" w:hAnsi="Calibri" w:cs="Calibri"/>
                <w:sz w:val="20"/>
                <w:szCs w:val="20"/>
              </w:rPr>
              <w:t>Besvar (antall). Lag liste over tiltak, dokumenter og tell opp.</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Style w:val="Ingen"/>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Style w:val="Ingen"/>
                <w:rFonts w:ascii="Calibri" w:hAnsi="Calibri" w:cs="Calibri"/>
                <w:sz w:val="20"/>
                <w:szCs w:val="20"/>
              </w:rPr>
            </w:pPr>
          </w:p>
        </w:tc>
      </w:tr>
      <w:tr w:rsidR="00797B39" w:rsidRPr="00726E88" w:rsidTr="001803FE">
        <w:tblPrEx>
          <w:shd w:val="clear" w:color="auto" w:fill="CED7E7"/>
        </w:tblPrEx>
        <w:trPr>
          <w:trHeight w:val="1068"/>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2"/>
              </w:numPr>
              <w:rPr>
                <w:rStyle w:val="Ingen"/>
                <w:rFonts w:ascii="Calibri" w:hAnsi="Calibri" w:cs="Calibri"/>
                <w:color w:val="auto"/>
                <w:sz w:val="20"/>
                <w:szCs w:val="20"/>
              </w:rPr>
            </w:pPr>
            <w:r w:rsidRPr="008B1B4E">
              <w:rPr>
                <w:rFonts w:ascii="Calibri" w:hAnsi="Calibri" w:cs="Calibri"/>
                <w:color w:val="auto"/>
                <w:sz w:val="20"/>
                <w:szCs w:val="20"/>
                <w:u w:color="243F60"/>
              </w:rPr>
              <w:t>Antall l</w:t>
            </w:r>
            <w:r w:rsidRPr="008B1B4E">
              <w:rPr>
                <w:rStyle w:val="Ingen"/>
                <w:rFonts w:ascii="Calibri" w:hAnsi="Calibri" w:cs="Calibri"/>
                <w:color w:val="auto"/>
                <w:sz w:val="20"/>
                <w:szCs w:val="20"/>
                <w:u w:color="243F60"/>
                <w:lang w:val="da-DK"/>
              </w:rPr>
              <w:t>æ</w:t>
            </w:r>
            <w:r>
              <w:rPr>
                <w:rFonts w:ascii="Calibri" w:hAnsi="Calibri" w:cs="Calibri"/>
                <w:color w:val="auto"/>
                <w:sz w:val="20"/>
                <w:szCs w:val="20"/>
                <w:u w:color="243F60"/>
              </w:rPr>
              <w:t>rling</w:t>
            </w:r>
            <w:r w:rsidR="00B620A1">
              <w:rPr>
                <w:rFonts w:ascii="Calibri" w:hAnsi="Calibri" w:cs="Calibri"/>
                <w:color w:val="auto"/>
                <w:sz w:val="20"/>
                <w:szCs w:val="20"/>
                <w:u w:color="243F60"/>
              </w:rPr>
              <w:t>eplasser/</w:t>
            </w:r>
            <w:r w:rsidRPr="008B1B4E">
              <w:rPr>
                <w:rFonts w:ascii="Calibri" w:hAnsi="Calibri" w:cs="Calibri"/>
                <w:color w:val="auto"/>
                <w:sz w:val="20"/>
                <w:szCs w:val="20"/>
                <w:u w:color="243F60"/>
              </w:rPr>
              <w:t>utplasseringer</w:t>
            </w:r>
          </w:p>
        </w:tc>
        <w:tc>
          <w:tcPr>
            <w:tcW w:w="3260" w:type="dxa"/>
            <w:tcBorders>
              <w:top w:val="single" w:sz="4" w:space="0" w:color="000000"/>
              <w:left w:val="single" w:sz="4" w:space="0" w:color="000000"/>
              <w:bottom w:val="single" w:sz="4" w:space="0" w:color="000000"/>
              <w:right w:val="single" w:sz="4" w:space="0" w:color="000000"/>
            </w:tcBorders>
          </w:tcPr>
          <w:p w:rsidR="00B620A1" w:rsidRPr="00797B39" w:rsidRDefault="00DC64E1" w:rsidP="00DC64E1">
            <w:pPr>
              <w:ind w:left="141"/>
              <w:rPr>
                <w:rFonts w:ascii="Calibri" w:hAnsi="Calibri" w:cs="Calibri"/>
                <w:sz w:val="20"/>
                <w:szCs w:val="20"/>
                <w:u w:color="243F60"/>
              </w:rPr>
            </w:pPr>
            <w:r>
              <w:rPr>
                <w:rFonts w:ascii="Calibri" w:hAnsi="Calibri" w:cs="Calibri"/>
                <w:sz w:val="20"/>
                <w:szCs w:val="20"/>
                <w:u w:color="243F60"/>
              </w:rPr>
              <w:t xml:space="preserve">Besvar (antall) og dokumenter. </w:t>
            </w:r>
            <w:r w:rsidR="00B620A1">
              <w:rPr>
                <w:rFonts w:ascii="Calibri" w:hAnsi="Calibri" w:cs="Calibri"/>
                <w:sz w:val="20"/>
                <w:szCs w:val="20"/>
                <w:u w:color="243F60"/>
              </w:rPr>
              <w:t xml:space="preserve">Kartlegg </w:t>
            </w:r>
            <w:r w:rsidR="008A4A93">
              <w:rPr>
                <w:rFonts w:ascii="Calibri" w:hAnsi="Calibri" w:cs="Calibri"/>
                <w:sz w:val="20"/>
                <w:szCs w:val="20"/>
                <w:u w:color="243F60"/>
              </w:rPr>
              <w:t xml:space="preserve">i kommune, lærings-institusjoner og blant aktører. </w:t>
            </w:r>
            <w:r w:rsidR="00D20BBD">
              <w:rPr>
                <w:rFonts w:ascii="Calibri" w:hAnsi="Calibri" w:cs="Calibri"/>
                <w:sz w:val="20"/>
                <w:szCs w:val="20"/>
                <w:u w:color="243F60"/>
              </w:rPr>
              <w:t>Innspill fra medlemsbedrifter kan hentes inn med</w:t>
            </w:r>
            <w:r w:rsidR="00B620A1">
              <w:rPr>
                <w:rFonts w:ascii="Calibri" w:hAnsi="Calibri" w:cs="Calibri"/>
                <w:sz w:val="20"/>
                <w:szCs w:val="20"/>
                <w:u w:color="243F60"/>
              </w:rPr>
              <w:t xml:space="preserve"> spørsmål i</w:t>
            </w:r>
            <w:r w:rsidR="00B620A1" w:rsidRPr="00B620A1">
              <w:rPr>
                <w:rFonts w:ascii="Calibri" w:hAnsi="Calibri" w:cs="Calibri"/>
                <w:i/>
                <w:sz w:val="20"/>
                <w:szCs w:val="20"/>
                <w:u w:color="243F60"/>
              </w:rPr>
              <w:t xml:space="preserve"> </w:t>
            </w:r>
            <w:r w:rsidR="00B620A1" w:rsidRPr="005E51F8">
              <w:rPr>
                <w:rFonts w:ascii="Calibri" w:hAnsi="Calibri" w:cs="Calibri"/>
                <w:i/>
                <w:color w:val="FF0000"/>
                <w:sz w:val="20"/>
                <w:szCs w:val="20"/>
                <w:u w:color="243F60"/>
              </w:rPr>
              <w:t>Bedriftsundersøkelse</w:t>
            </w:r>
            <w:r>
              <w:rPr>
                <w:rFonts w:ascii="Calibri" w:hAnsi="Calibri" w:cs="Calibri"/>
                <w:i/>
                <w:sz w:val="20"/>
                <w:szCs w:val="20"/>
                <w:u w:color="243F60"/>
              </w:rPr>
              <w:t>.</w:t>
            </w:r>
            <w:r w:rsidR="008A4A93">
              <w:rPr>
                <w:rFonts w:ascii="Calibri" w:hAnsi="Calibri" w:cs="Calibri"/>
                <w:sz w:val="20"/>
                <w:szCs w:val="20"/>
                <w:u w:color="243F6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u w:color="243F6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u w:color="243F60"/>
              </w:rPr>
            </w:pPr>
          </w:p>
        </w:tc>
      </w:tr>
      <w:tr w:rsidR="00797B39" w:rsidRPr="00B651AE" w:rsidTr="00B620A1">
        <w:tblPrEx>
          <w:shd w:val="clear" w:color="auto" w:fill="CED7E7"/>
        </w:tblPrEx>
        <w:trPr>
          <w:trHeight w:val="528"/>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F1330F" w:rsidRDefault="00797B39" w:rsidP="00797B39">
            <w:pPr>
              <w:pStyle w:val="BrdtekstA"/>
            </w:pPr>
            <w:r w:rsidRPr="00F1330F">
              <w:t xml:space="preserve">D7-2 </w:t>
            </w:r>
          </w:p>
          <w:p w:rsidR="00797B39" w:rsidRPr="008B1B4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8B1B4E">
              <w:rPr>
                <w:rFonts w:ascii="Calibri" w:hAnsi="Calibri" w:cs="Calibri"/>
                <w:sz w:val="20"/>
                <w:szCs w:val="20"/>
                <w:lang w:eastAsia="nb-NO"/>
              </w:rPr>
              <w:t>Reisemålet skal dedikere ressurser for å redusere sesongvariasjoner for reiselivet der det er naturlig, og arbeider for å balansere behovene til den lokale økonomi, samfunn, kultur og miljø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F1330F" w:rsidRDefault="00797B39" w:rsidP="00797B39">
            <w:pPr>
              <w:pStyle w:val="Listeavsnitt"/>
              <w:numPr>
                <w:ilvl w:val="0"/>
                <w:numId w:val="3"/>
              </w:numPr>
              <w:rPr>
                <w:rFonts w:ascii="Calibri" w:hAnsi="Calibri"/>
                <w:sz w:val="20"/>
                <w:szCs w:val="20"/>
              </w:rPr>
            </w:pPr>
            <w:r w:rsidRPr="00F1330F">
              <w:rPr>
                <w:rFonts w:ascii="Calibri" w:hAnsi="Calibri"/>
                <w:sz w:val="20"/>
                <w:szCs w:val="20"/>
              </w:rPr>
              <w:t xml:space="preserve">Andel ansatte i </w:t>
            </w:r>
            <w:r w:rsidRPr="00F1330F">
              <w:rPr>
                <w:rStyle w:val="Ingen"/>
                <w:rFonts w:ascii="Calibri" w:hAnsi="Calibri"/>
                <w:iCs/>
                <w:sz w:val="20"/>
                <w:szCs w:val="20"/>
              </w:rPr>
              <w:t>reiselivsbedrifter</w:t>
            </w:r>
            <w:r w:rsidRPr="00F1330F">
              <w:rPr>
                <w:rFonts w:ascii="Calibri" w:hAnsi="Calibri"/>
                <w:sz w:val="20"/>
                <w:szCs w:val="20"/>
              </w:rPr>
              <w:t xml:space="preserve"> </w:t>
            </w:r>
            <w:r w:rsidRPr="00F1330F">
              <w:rPr>
                <w:rStyle w:val="Ingen"/>
                <w:rFonts w:ascii="Calibri" w:hAnsi="Calibri"/>
                <w:iCs/>
                <w:sz w:val="20"/>
                <w:szCs w:val="20"/>
              </w:rPr>
              <w:t>av</w:t>
            </w:r>
            <w:r w:rsidRPr="00F1330F">
              <w:rPr>
                <w:rFonts w:ascii="Calibri" w:hAnsi="Calibri"/>
                <w:sz w:val="20"/>
                <w:szCs w:val="20"/>
              </w:rPr>
              <w:t xml:space="preserve"> totalt antall ansatte på destinasjonen</w:t>
            </w:r>
          </w:p>
          <w:p w:rsidR="00797B39" w:rsidRPr="00F1330F" w:rsidRDefault="00797B39" w:rsidP="00797B39">
            <w:pPr>
              <w:pStyle w:val="Listeavsnitt"/>
              <w:ind w:left="360"/>
              <w:rPr>
                <w:rFonts w:ascii="Calibri" w:hAnsi="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1803FE" w:rsidRDefault="00795D91" w:rsidP="001803FE">
            <w:pPr>
              <w:ind w:left="141"/>
              <w:rPr>
                <w:rFonts w:ascii="Calibri" w:hAnsi="Calibri"/>
                <w:sz w:val="20"/>
                <w:szCs w:val="20"/>
              </w:rPr>
            </w:pPr>
            <w:r>
              <w:rPr>
                <w:rFonts w:ascii="Calibri" w:hAnsi="Calibri"/>
                <w:sz w:val="20"/>
                <w:szCs w:val="20"/>
              </w:rPr>
              <w:t xml:space="preserve">Besvar </w:t>
            </w:r>
            <w:r w:rsidR="00DC64E1">
              <w:rPr>
                <w:rFonts w:ascii="Calibri" w:hAnsi="Calibri"/>
                <w:sz w:val="20"/>
                <w:szCs w:val="20"/>
              </w:rPr>
              <w:t>(</w:t>
            </w:r>
            <w:r w:rsidR="00FD25E7">
              <w:rPr>
                <w:rFonts w:ascii="Calibri" w:hAnsi="Calibri"/>
                <w:sz w:val="20"/>
                <w:szCs w:val="20"/>
              </w:rPr>
              <w:t>andel i %</w:t>
            </w:r>
            <w:r w:rsidR="008A4A93">
              <w:rPr>
                <w:rFonts w:ascii="Calibri" w:hAnsi="Calibri"/>
                <w:sz w:val="20"/>
                <w:szCs w:val="20"/>
              </w:rPr>
              <w:t>)</w:t>
            </w:r>
            <w:r>
              <w:rPr>
                <w:rFonts w:ascii="Calibri" w:hAnsi="Calibri"/>
                <w:sz w:val="20"/>
                <w:szCs w:val="20"/>
              </w:rPr>
              <w:t xml:space="preserve">. Gjør </w:t>
            </w:r>
            <w:r w:rsidR="001803FE">
              <w:rPr>
                <w:rFonts w:ascii="Calibri" w:hAnsi="Calibri"/>
                <w:sz w:val="20"/>
                <w:szCs w:val="20"/>
              </w:rPr>
              <w:t xml:space="preserve">egen kartlegging på reisemålet. </w:t>
            </w:r>
          </w:p>
          <w:p w:rsidR="00797B39" w:rsidRPr="00797B39" w:rsidRDefault="001803FE" w:rsidP="00795D91">
            <w:pPr>
              <w:ind w:left="141"/>
              <w:rPr>
                <w:rFonts w:ascii="Calibri" w:hAnsi="Calibri"/>
                <w:sz w:val="20"/>
                <w:szCs w:val="20"/>
              </w:rPr>
            </w:pPr>
            <w:r>
              <w:rPr>
                <w:rFonts w:ascii="Calibri" w:hAnsi="Calibri"/>
                <w:sz w:val="20"/>
                <w:szCs w:val="20"/>
              </w:rPr>
              <w:t>Kartlegging kan inkluderes i oppgaven med Ringvirkningsanalyse</w:t>
            </w:r>
            <w:r w:rsidR="00D3147C">
              <w:rPr>
                <w:rFonts w:ascii="Calibri" w:hAnsi="Calibri"/>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sz w:val="20"/>
                <w:szCs w:val="20"/>
              </w:rPr>
            </w:pPr>
          </w:p>
        </w:tc>
      </w:tr>
      <w:tr w:rsidR="00797B39" w:rsidRPr="00B651AE" w:rsidTr="00B620A1">
        <w:tblPrEx>
          <w:shd w:val="clear" w:color="auto" w:fill="CED7E7"/>
        </w:tblPrEx>
        <w:trPr>
          <w:trHeight w:val="577"/>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F1330F" w:rsidRDefault="00797B39" w:rsidP="00797B39">
            <w:pPr>
              <w:pStyle w:val="BrdtekstA"/>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F1330F" w:rsidRDefault="00797B39" w:rsidP="00795D91">
            <w:pPr>
              <w:pStyle w:val="Listeavsnitt"/>
              <w:numPr>
                <w:ilvl w:val="0"/>
                <w:numId w:val="3"/>
              </w:numPr>
              <w:rPr>
                <w:rFonts w:ascii="Calibri" w:hAnsi="Calibri"/>
                <w:sz w:val="20"/>
                <w:szCs w:val="20"/>
              </w:rPr>
            </w:pPr>
            <w:r w:rsidRPr="00F1330F">
              <w:rPr>
                <w:rFonts w:ascii="Calibri" w:hAnsi="Calibri"/>
                <w:sz w:val="20"/>
                <w:szCs w:val="20"/>
              </w:rPr>
              <w:t>Antall tiltak</w:t>
            </w:r>
            <w:r w:rsidRPr="00323C49">
              <w:rPr>
                <w:rFonts w:ascii="Calibri" w:hAnsi="Calibri"/>
                <w:sz w:val="20"/>
                <w:szCs w:val="20"/>
              </w:rPr>
              <w:t xml:space="preserve"> for </w:t>
            </w:r>
            <w:r w:rsidRPr="00F1330F">
              <w:rPr>
                <w:rFonts w:ascii="Calibri" w:hAnsi="Calibri"/>
                <w:sz w:val="20"/>
                <w:szCs w:val="20"/>
              </w:rPr>
              <w:t>å øke antall hel</w:t>
            </w:r>
            <w:r w:rsidRPr="00F1330F">
              <w:rPr>
                <w:rStyle w:val="Ingen"/>
                <w:rFonts w:ascii="Calibri" w:hAnsi="Calibri"/>
                <w:sz w:val="20"/>
                <w:szCs w:val="20"/>
                <w:lang w:val="da-DK"/>
              </w:rPr>
              <w:t>å</w:t>
            </w:r>
            <w:r w:rsidR="00795D91">
              <w:rPr>
                <w:rFonts w:ascii="Calibri" w:hAnsi="Calibri"/>
                <w:sz w:val="20"/>
                <w:szCs w:val="20"/>
              </w:rPr>
              <w:t xml:space="preserve">rs </w:t>
            </w:r>
            <w:r w:rsidRPr="00F1330F">
              <w:rPr>
                <w:rFonts w:ascii="Calibri" w:hAnsi="Calibri"/>
                <w:sz w:val="20"/>
                <w:szCs w:val="20"/>
              </w:rPr>
              <w:t>arbeidsplasser</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D3147C" w:rsidP="00797B39">
            <w:pPr>
              <w:ind w:left="141"/>
              <w:rPr>
                <w:rFonts w:ascii="Calibri" w:hAnsi="Calibri"/>
                <w:sz w:val="20"/>
                <w:szCs w:val="20"/>
              </w:rPr>
            </w:pPr>
            <w:r>
              <w:rPr>
                <w:rFonts w:ascii="Calibri" w:hAnsi="Calibri" w:cs="Calibri"/>
                <w:sz w:val="20"/>
                <w:szCs w:val="20"/>
              </w:rPr>
              <w:t>Lag liste over tiltak</w:t>
            </w:r>
            <w:r>
              <w:rPr>
                <w:rFonts w:ascii="Calibri" w:hAnsi="Calibri"/>
                <w:sz w:val="20"/>
                <w:szCs w:val="20"/>
              </w:rPr>
              <w:t>, dokumenter og tell opp</w:t>
            </w:r>
            <w:r w:rsidR="008A4A93">
              <w:rPr>
                <w:rFonts w:ascii="Calibri" w:hAnsi="Calibri"/>
                <w:sz w:val="20"/>
                <w:szCs w:val="20"/>
              </w:rPr>
              <w:t xml:space="preserve"> (antall)</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sz w:val="20"/>
                <w:szCs w:val="20"/>
              </w:rPr>
            </w:pPr>
          </w:p>
        </w:tc>
      </w:tr>
      <w:tr w:rsidR="00797B39" w:rsidRPr="00B651AE" w:rsidTr="00B620A1">
        <w:tblPrEx>
          <w:shd w:val="clear" w:color="auto" w:fill="CED7E7"/>
        </w:tblPrEx>
        <w:trPr>
          <w:trHeight w:val="541"/>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r w:rsidRPr="008B1B4E">
              <w:rPr>
                <w:rFonts w:cs="Calibri"/>
              </w:rPr>
              <w:t>D7-3</w:t>
            </w:r>
          </w:p>
          <w:p w:rsidR="00797B39" w:rsidRPr="008B1B4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8B1B4E">
              <w:rPr>
                <w:rFonts w:ascii="Calibri" w:hAnsi="Calibri" w:cs="Calibri"/>
                <w:sz w:val="20"/>
                <w:szCs w:val="20"/>
                <w:lang w:eastAsia="nb-NO"/>
              </w:rPr>
              <w:t>Destinasjonsledelsen skal arbeide for gode arbeidsforhold for ansatte i reiselivsnæringen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4"/>
              </w:numPr>
              <w:rPr>
                <w:rFonts w:ascii="Calibri" w:hAnsi="Calibri" w:cs="Calibri"/>
                <w:sz w:val="20"/>
                <w:szCs w:val="20"/>
              </w:rPr>
            </w:pPr>
            <w:r w:rsidRPr="008B1B4E">
              <w:rPr>
                <w:rFonts w:ascii="Calibri" w:hAnsi="Calibri" w:cs="Calibri"/>
                <w:sz w:val="20"/>
                <w:szCs w:val="20"/>
              </w:rPr>
              <w:t xml:space="preserve">Andel medlemsbedrifter med HMS-plan oppdatert minimum hvert annet </w:t>
            </w:r>
            <w:r w:rsidRPr="008B1B4E">
              <w:rPr>
                <w:rStyle w:val="Ingen"/>
                <w:rFonts w:ascii="Calibri" w:hAnsi="Calibri" w:cs="Calibri"/>
                <w:sz w:val="20"/>
                <w:szCs w:val="20"/>
                <w:lang w:val="da-DK"/>
              </w:rPr>
              <w:t>å</w:t>
            </w:r>
            <w:r w:rsidRPr="008B1B4E">
              <w:rPr>
                <w:rFonts w:ascii="Calibri" w:hAnsi="Calibri" w:cs="Calibri"/>
                <w:sz w:val="20"/>
                <w:szCs w:val="20"/>
              </w:rPr>
              <w:t>r</w:t>
            </w:r>
          </w:p>
          <w:p w:rsidR="00797B39" w:rsidRPr="008B1B4E" w:rsidRDefault="00797B39" w:rsidP="00797B39">
            <w:pPr>
              <w:pStyle w:val="Listeavsnitt"/>
              <w:ind w:left="360"/>
              <w:rPr>
                <w:rFonts w:ascii="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8A4A93" w:rsidP="00797B39">
            <w:pPr>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 xml:space="preserve">andel i </w:t>
            </w:r>
            <w:r>
              <w:rPr>
                <w:rFonts w:ascii="Calibri" w:hAnsi="Calibri" w:cs="Calibri"/>
                <w:sz w:val="20"/>
                <w:szCs w:val="20"/>
              </w:rPr>
              <w:t>%)</w:t>
            </w:r>
            <w:r w:rsidR="00F1099F">
              <w:rPr>
                <w:rFonts w:ascii="Calibri" w:hAnsi="Calibri" w:cs="Calibri"/>
                <w:sz w:val="20"/>
                <w:szCs w:val="20"/>
              </w:rPr>
              <w:t xml:space="preserve"> med spørsmål i </w:t>
            </w:r>
            <w:r w:rsidR="00F1099F" w:rsidRPr="005E51F8">
              <w:rPr>
                <w:rFonts w:ascii="Calibri" w:hAnsi="Calibri" w:cs="Calibri"/>
                <w:i/>
                <w:color w:val="FF0000"/>
                <w:sz w:val="20"/>
                <w:szCs w:val="20"/>
              </w:rPr>
              <w:t>Bedriftsundersøkelse</w:t>
            </w:r>
            <w:r w:rsidR="00F1099F">
              <w:rPr>
                <w:rFonts w:ascii="Calibri" w:hAnsi="Calibri" w:cs="Calibri"/>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r>
      <w:tr w:rsidR="00797B39" w:rsidRPr="00B651AE" w:rsidTr="00B620A1">
        <w:tblPrEx>
          <w:shd w:val="clear" w:color="auto" w:fill="CED7E7"/>
        </w:tblPrEx>
        <w:trPr>
          <w:trHeight w:val="302"/>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4"/>
              </w:numPr>
              <w:rPr>
                <w:rFonts w:ascii="Calibri" w:hAnsi="Calibri" w:cs="Calibri"/>
                <w:sz w:val="20"/>
                <w:szCs w:val="20"/>
              </w:rPr>
            </w:pPr>
            <w:r w:rsidRPr="008B1B4E">
              <w:rPr>
                <w:rFonts w:ascii="Calibri" w:hAnsi="Calibri" w:cs="Calibri"/>
                <w:sz w:val="20"/>
                <w:szCs w:val="20"/>
              </w:rPr>
              <w:t xml:space="preserve">Antall registrerte skader på arbeidsplassene </w:t>
            </w:r>
          </w:p>
          <w:p w:rsidR="00797B39" w:rsidRPr="008B1B4E" w:rsidRDefault="00797B39" w:rsidP="00797B39">
            <w:pPr>
              <w:pStyle w:val="Listeavsnitt"/>
              <w:ind w:left="360"/>
              <w:rPr>
                <w:rFonts w:ascii="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F1099F" w:rsidP="008A4A93">
            <w:pPr>
              <w:ind w:left="141"/>
              <w:rPr>
                <w:rFonts w:ascii="Calibri" w:hAnsi="Calibri" w:cs="Calibri"/>
                <w:sz w:val="20"/>
                <w:szCs w:val="20"/>
              </w:rPr>
            </w:pPr>
            <w:r>
              <w:rPr>
                <w:rFonts w:ascii="Calibri" w:hAnsi="Calibri" w:cs="Calibri"/>
                <w:sz w:val="20"/>
                <w:szCs w:val="20"/>
              </w:rPr>
              <w:t>Besvar</w:t>
            </w:r>
            <w:r w:rsidR="008A4A93">
              <w:rPr>
                <w:rFonts w:ascii="Calibri" w:hAnsi="Calibri" w:cs="Calibri"/>
                <w:sz w:val="20"/>
                <w:szCs w:val="20"/>
              </w:rPr>
              <w:t xml:space="preserve"> (antall)</w:t>
            </w:r>
            <w:r>
              <w:rPr>
                <w:rFonts w:ascii="Calibri" w:hAnsi="Calibri" w:cs="Calibri"/>
                <w:sz w:val="20"/>
                <w:szCs w:val="20"/>
              </w:rPr>
              <w:t xml:space="preserve"> med spørsmål i </w:t>
            </w:r>
            <w:r w:rsidRPr="005E51F8">
              <w:rPr>
                <w:rFonts w:ascii="Calibri" w:hAnsi="Calibri" w:cs="Calibri"/>
                <w:i/>
                <w:color w:val="FF0000"/>
                <w:sz w:val="20"/>
                <w:szCs w:val="20"/>
              </w:rPr>
              <w:t>Bedriftsundersøkelse</w:t>
            </w:r>
            <w:r>
              <w:rPr>
                <w:rFonts w:ascii="Calibri" w:hAnsi="Calibri" w:cs="Calibri"/>
                <w:sz w:val="20"/>
                <w:szCs w:val="20"/>
              </w:rPr>
              <w:t>. (Andre kilder er ønskelig men ingen registre ser i dag ut til å k</w:t>
            </w:r>
            <w:r w:rsidR="00795D91">
              <w:rPr>
                <w:rFonts w:ascii="Calibri" w:hAnsi="Calibri" w:cs="Calibri"/>
                <w:sz w:val="20"/>
                <w:szCs w:val="20"/>
              </w:rPr>
              <w:t>unne sortere på bransje/bedrift</w:t>
            </w:r>
            <w:r>
              <w:rPr>
                <w:rFonts w:ascii="Calibri" w:hAnsi="Calibri" w:cs="Calibri"/>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r>
      <w:tr w:rsidR="00797B39" w:rsidRPr="00B651AE" w:rsidTr="00B620A1">
        <w:tblPrEx>
          <w:shd w:val="clear" w:color="auto" w:fill="CED7E7"/>
        </w:tblPrEx>
        <w:trPr>
          <w:trHeight w:val="706"/>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Listeavsnitt"/>
              <w:numPr>
                <w:ilvl w:val="0"/>
                <w:numId w:val="4"/>
              </w:numPr>
              <w:rPr>
                <w:rFonts w:ascii="Calibri" w:hAnsi="Calibri" w:cs="Calibri"/>
                <w:sz w:val="20"/>
                <w:szCs w:val="20"/>
              </w:rPr>
            </w:pPr>
            <w:r w:rsidRPr="008B1B4E">
              <w:rPr>
                <w:rFonts w:ascii="Calibri" w:hAnsi="Calibri" w:cs="Calibri"/>
                <w:sz w:val="20"/>
                <w:szCs w:val="20"/>
              </w:rPr>
              <w:t>Andel medlemsbedrifter som gjennomf</w:t>
            </w:r>
            <w:r w:rsidRPr="008B1B4E">
              <w:rPr>
                <w:rStyle w:val="Ingen"/>
                <w:rFonts w:ascii="Calibri" w:hAnsi="Calibri" w:cs="Calibri"/>
                <w:sz w:val="20"/>
                <w:szCs w:val="20"/>
                <w:lang w:val="da-DK"/>
              </w:rPr>
              <w:t>ø</w:t>
            </w:r>
            <w:r w:rsidRPr="008B1B4E">
              <w:rPr>
                <w:rFonts w:ascii="Calibri" w:hAnsi="Calibri" w:cs="Calibri"/>
                <w:sz w:val="20"/>
                <w:szCs w:val="20"/>
              </w:rPr>
              <w:t xml:space="preserve">rer </w:t>
            </w:r>
            <w:r w:rsidRPr="008B1B4E">
              <w:rPr>
                <w:rStyle w:val="Ingen"/>
                <w:rFonts w:ascii="Calibri" w:hAnsi="Calibri" w:cs="Calibri"/>
                <w:sz w:val="20"/>
                <w:szCs w:val="20"/>
                <w:lang w:val="da-DK"/>
              </w:rPr>
              <w:t>å</w:t>
            </w:r>
            <w:r w:rsidRPr="008B1B4E">
              <w:rPr>
                <w:rFonts w:ascii="Calibri" w:hAnsi="Calibri" w:cs="Calibri"/>
                <w:sz w:val="20"/>
                <w:szCs w:val="20"/>
              </w:rPr>
              <w:t>rlig medarbeiderunders</w:t>
            </w:r>
            <w:r w:rsidRPr="008B1B4E">
              <w:rPr>
                <w:rStyle w:val="Ingen"/>
                <w:rFonts w:ascii="Calibri" w:hAnsi="Calibri" w:cs="Calibri"/>
                <w:sz w:val="20"/>
                <w:szCs w:val="20"/>
                <w:lang w:val="da-DK"/>
              </w:rPr>
              <w:t>ø</w:t>
            </w:r>
            <w:r w:rsidRPr="008B1B4E">
              <w:rPr>
                <w:rFonts w:ascii="Calibri" w:hAnsi="Calibri" w:cs="Calibri"/>
                <w:sz w:val="20"/>
                <w:szCs w:val="20"/>
              </w:rPr>
              <w:t>kelse</w:t>
            </w:r>
            <w:r w:rsidR="00795D91">
              <w:rPr>
                <w:rFonts w:ascii="Calibri" w:hAnsi="Calibri" w:cs="Calibri"/>
                <w:sz w:val="20"/>
                <w:szCs w:val="20"/>
              </w:rPr>
              <w:t>r</w:t>
            </w:r>
            <w:r w:rsidRPr="008B1B4E">
              <w:rPr>
                <w:rFonts w:ascii="Calibri" w:hAnsi="Calibri" w:cs="Calibri"/>
                <w:sz w:val="20"/>
                <w:szCs w:val="20"/>
              </w:rPr>
              <w:t>/-samtaler</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8A4A93" w:rsidP="00DC64E1">
            <w:pPr>
              <w:ind w:left="141"/>
              <w:rPr>
                <w:rFonts w:ascii="Calibri" w:hAnsi="Calibri" w:cs="Calibri"/>
                <w:sz w:val="20"/>
                <w:szCs w:val="20"/>
              </w:rPr>
            </w:pPr>
            <w:r>
              <w:rPr>
                <w:rFonts w:ascii="Calibri" w:hAnsi="Calibri" w:cs="Calibri"/>
                <w:sz w:val="20"/>
                <w:szCs w:val="20"/>
              </w:rPr>
              <w:t xml:space="preserve">Besvar </w:t>
            </w:r>
            <w:r w:rsidR="00DC64E1">
              <w:rPr>
                <w:rFonts w:ascii="Calibri" w:hAnsi="Calibri" w:cs="Calibri"/>
                <w:sz w:val="20"/>
                <w:szCs w:val="20"/>
              </w:rPr>
              <w:t>(</w:t>
            </w:r>
            <w:r w:rsidR="00FD25E7">
              <w:rPr>
                <w:rFonts w:ascii="Calibri" w:hAnsi="Calibri" w:cs="Calibri"/>
                <w:sz w:val="20"/>
                <w:szCs w:val="20"/>
              </w:rPr>
              <w:t xml:space="preserve">andel i </w:t>
            </w:r>
            <w:r w:rsidR="00DC64E1">
              <w:rPr>
                <w:rFonts w:ascii="Calibri" w:hAnsi="Calibri" w:cs="Calibri"/>
                <w:sz w:val="20"/>
                <w:szCs w:val="20"/>
              </w:rPr>
              <w:t xml:space="preserve">%) </w:t>
            </w:r>
            <w:r w:rsidR="00F1099F">
              <w:rPr>
                <w:rFonts w:ascii="Calibri" w:hAnsi="Calibri" w:cs="Calibri"/>
                <w:sz w:val="20"/>
                <w:szCs w:val="20"/>
              </w:rPr>
              <w:t xml:space="preserve">med spørsmål i </w:t>
            </w:r>
            <w:r w:rsidR="00F1099F" w:rsidRPr="005E51F8">
              <w:rPr>
                <w:rFonts w:ascii="Calibri" w:hAnsi="Calibri" w:cs="Calibri"/>
                <w:i/>
                <w:color w:val="FF0000"/>
                <w:sz w:val="20"/>
                <w:szCs w:val="20"/>
              </w:rPr>
              <w:t>Bedriftsundersøkelse</w:t>
            </w:r>
            <w:r w:rsidR="00F1099F">
              <w:rPr>
                <w:rFonts w:ascii="Calibri" w:hAnsi="Calibri" w:cs="Calibri"/>
                <w:sz w:val="20"/>
                <w:szCs w:val="20"/>
              </w:rPr>
              <w:t>.</w:t>
            </w:r>
            <w:r>
              <w:rPr>
                <w:rFonts w:ascii="Calibri" w:hAnsi="Calibri" w:cs="Calibri"/>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r>
      <w:tr w:rsidR="00B553A6" w:rsidRPr="00B651AE" w:rsidTr="00D60231">
        <w:tblPrEx>
          <w:shd w:val="clear" w:color="auto" w:fill="CED7E7"/>
        </w:tblPrEx>
        <w:trPr>
          <w:trHeight w:val="523"/>
        </w:trPr>
        <w:tc>
          <w:tcPr>
            <w:tcW w:w="158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3A6" w:rsidRDefault="00B553A6" w:rsidP="00B553A6">
            <w:pPr>
              <w:pStyle w:val="Overskrift3"/>
              <w:spacing w:before="0"/>
              <w:ind w:left="142"/>
            </w:pPr>
            <w:bookmarkStart w:id="16" w:name="_Toc501545248"/>
            <w:r w:rsidRPr="008E0D4B">
              <w:rPr>
                <w:rFonts w:ascii="Calibri Light" w:hAnsi="Calibri Light" w:cs="Calibri Light"/>
                <w:b w:val="0"/>
                <w:color w:val="31849B" w:themeColor="accent5" w:themeShade="BF"/>
                <w:sz w:val="28"/>
              </w:rPr>
              <w:t>D8. Gjestetilfredshet, trygghet og opplevelseskvalitet</w:t>
            </w:r>
            <w:bookmarkEnd w:id="16"/>
          </w:p>
        </w:tc>
      </w:tr>
      <w:tr w:rsidR="00797B39" w:rsidRPr="00B651AE" w:rsidTr="00B620A1">
        <w:tblPrEx>
          <w:shd w:val="clear" w:color="auto" w:fill="CED7E7"/>
        </w:tblPrEx>
        <w:trPr>
          <w:trHeight w:val="2251"/>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r w:rsidRPr="008B1B4E">
              <w:rPr>
                <w:rFonts w:cs="Calibri"/>
              </w:rPr>
              <w:t xml:space="preserve">D8-1 </w:t>
            </w:r>
          </w:p>
          <w:p w:rsidR="00797B39" w:rsidRPr="008B1B4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8B1B4E">
              <w:rPr>
                <w:rFonts w:ascii="Calibri" w:hAnsi="Calibri" w:cs="Calibri"/>
                <w:sz w:val="20"/>
                <w:szCs w:val="20"/>
                <w:lang w:eastAsia="nb-NO"/>
              </w:rPr>
              <w:t>Destinasjonsledelsen skal gjennomføre gjesteundersøkelser i viktige kundesegmenter minimum hvert 2. år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Listeavsnit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A839DE">
              <w:rPr>
                <w:rFonts w:ascii="Calibri" w:hAnsi="Calibri" w:cs="Calibri"/>
                <w:sz w:val="20"/>
                <w:szCs w:val="20"/>
              </w:rPr>
              <w:t>Andel gjester som:</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er fornøyd med oppholdet</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er misfornøyd med oppholdet</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har registrert at reisemålet har iverksatt viktige miljøtiltak</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som</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energieffektivisering, kildesortering med mer</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har mottatt informasjon fra reisemålet/bedriftene om</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bærekraftig reiseliv</w:t>
            </w:r>
          </w:p>
          <w:p w:rsidR="00797B39" w:rsidRPr="008B1B4E" w:rsidRDefault="00797B39" w:rsidP="00797B39">
            <w:pPr>
              <w:pStyle w:val="Listeavsnit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8B1B4E">
              <w:rPr>
                <w:rFonts w:ascii="Calibri" w:hAnsi="Calibri" w:cs="Calibri"/>
                <w:sz w:val="20"/>
                <w:szCs w:val="20"/>
              </w:rPr>
              <w:t>har gjennomført gjenkjøp innen 5 år</w:t>
            </w:r>
          </w:p>
          <w:p w:rsidR="00797B39" w:rsidRPr="008B1B4E" w:rsidRDefault="00797B39" w:rsidP="00797B39">
            <w:pPr>
              <w:pStyle w:val="Listeavsnitt"/>
              <w:numPr>
                <w:ilvl w:val="0"/>
                <w:numId w:val="39"/>
              </w:numPr>
              <w:rPr>
                <w:rFonts w:ascii="Calibri" w:hAnsi="Calibri" w:cs="Calibri"/>
                <w:sz w:val="20"/>
                <w:szCs w:val="20"/>
              </w:rPr>
            </w:pPr>
            <w:r w:rsidRPr="008B1B4E">
              <w:rPr>
                <w:rFonts w:ascii="Calibri" w:hAnsi="Calibri" w:cs="Calibri"/>
                <w:sz w:val="20"/>
                <w:szCs w:val="20"/>
              </w:rPr>
              <w:t>opplever god lokalkunnskap på reisemålet</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F1099F" w:rsidP="00F109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Besvares </w:t>
            </w:r>
            <w:r w:rsidR="00DC64E1">
              <w:rPr>
                <w:rFonts w:ascii="Calibri" w:hAnsi="Calibri" w:cs="Calibri"/>
                <w:sz w:val="20"/>
                <w:szCs w:val="20"/>
              </w:rPr>
              <w:t>(</w:t>
            </w:r>
            <w:r w:rsidR="00FD25E7">
              <w:rPr>
                <w:rFonts w:ascii="Calibri" w:hAnsi="Calibri" w:cs="Calibri"/>
                <w:sz w:val="20"/>
                <w:szCs w:val="20"/>
              </w:rPr>
              <w:t xml:space="preserve">andel i </w:t>
            </w:r>
            <w:r w:rsidR="00DC64E1">
              <w:rPr>
                <w:rFonts w:ascii="Calibri" w:hAnsi="Calibri" w:cs="Calibri"/>
                <w:sz w:val="20"/>
                <w:szCs w:val="20"/>
              </w:rPr>
              <w:t xml:space="preserve">%) </w:t>
            </w:r>
            <w:r>
              <w:rPr>
                <w:rFonts w:ascii="Calibri" w:hAnsi="Calibri" w:cs="Calibri"/>
                <w:sz w:val="20"/>
                <w:szCs w:val="20"/>
              </w:rPr>
              <w:t xml:space="preserve">med spørsmål i </w:t>
            </w:r>
            <w:r w:rsidRPr="005E51F8">
              <w:rPr>
                <w:rFonts w:ascii="Calibri" w:hAnsi="Calibri" w:cs="Calibri"/>
                <w:i/>
                <w:color w:val="FF0000"/>
                <w:sz w:val="20"/>
                <w:szCs w:val="20"/>
              </w:rPr>
              <w:t>Gjesteundersøkelse</w:t>
            </w:r>
            <w:r>
              <w:rPr>
                <w:rFonts w:ascii="Calibri" w:hAnsi="Calibri" w:cs="Calibri"/>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249"/>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Listeavsnitt"/>
              <w:numPr>
                <w:ilvl w:val="0"/>
                <w:numId w:val="40"/>
              </w:numPr>
              <w:rPr>
                <w:rFonts w:ascii="Calibri" w:hAnsi="Calibri" w:cs="Calibri"/>
                <w:sz w:val="20"/>
                <w:szCs w:val="20"/>
              </w:rPr>
            </w:pPr>
            <w:r w:rsidRPr="00A839DE">
              <w:rPr>
                <w:rFonts w:ascii="Calibri" w:hAnsi="Calibri" w:cs="Calibri"/>
                <w:sz w:val="20"/>
                <w:szCs w:val="20"/>
              </w:rPr>
              <w:t>Fremst</w:t>
            </w:r>
            <w:r w:rsidRPr="00A839DE">
              <w:rPr>
                <w:rStyle w:val="Ingen"/>
                <w:rFonts w:ascii="Calibri" w:hAnsi="Calibri" w:cs="Calibri"/>
                <w:sz w:val="20"/>
                <w:szCs w:val="20"/>
                <w:lang w:val="da-DK"/>
              </w:rPr>
              <w:t>å</w:t>
            </w:r>
            <w:r w:rsidRPr="00A839DE">
              <w:rPr>
                <w:rFonts w:ascii="Calibri" w:hAnsi="Calibri" w:cs="Calibri"/>
                <w:sz w:val="20"/>
                <w:szCs w:val="20"/>
              </w:rPr>
              <w:t>r destinasjonen som b</w:t>
            </w:r>
            <w:r w:rsidRPr="00A839DE">
              <w:rPr>
                <w:rStyle w:val="Ingen"/>
                <w:rFonts w:ascii="Calibri" w:hAnsi="Calibri" w:cs="Calibri"/>
                <w:sz w:val="20"/>
                <w:szCs w:val="20"/>
                <w:lang w:val="da-DK"/>
              </w:rPr>
              <w:t>æ</w:t>
            </w:r>
            <w:r w:rsidRPr="00A839DE">
              <w:rPr>
                <w:rFonts w:ascii="Calibri" w:hAnsi="Calibri" w:cs="Calibri"/>
                <w:sz w:val="20"/>
                <w:szCs w:val="20"/>
              </w:rPr>
              <w:t>rekraftig</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8A4A93" w:rsidP="00797B39">
            <w:pPr>
              <w:ind w:left="141"/>
              <w:rPr>
                <w:rFonts w:ascii="Calibri" w:hAnsi="Calibri" w:cs="Calibri"/>
                <w:sz w:val="20"/>
                <w:szCs w:val="20"/>
              </w:rPr>
            </w:pPr>
            <w:r>
              <w:rPr>
                <w:rFonts w:ascii="Calibri" w:hAnsi="Calibri" w:cs="Calibri"/>
                <w:sz w:val="20"/>
                <w:szCs w:val="20"/>
              </w:rPr>
              <w:t xml:space="preserve">Besvar (ja/nei) </w:t>
            </w:r>
            <w:r w:rsidR="00F1099F">
              <w:rPr>
                <w:rFonts w:ascii="Calibri" w:hAnsi="Calibri" w:cs="Calibri"/>
                <w:sz w:val="20"/>
                <w:szCs w:val="20"/>
              </w:rPr>
              <w:t xml:space="preserve">med spørsmål i </w:t>
            </w:r>
            <w:r w:rsidR="00F1099F" w:rsidRPr="005E51F8">
              <w:rPr>
                <w:rFonts w:ascii="Calibri" w:hAnsi="Calibri" w:cs="Calibri"/>
                <w:i/>
                <w:color w:val="FF0000"/>
                <w:sz w:val="20"/>
                <w:szCs w:val="20"/>
              </w:rPr>
              <w:t>Gjesteundersøkelse</w:t>
            </w:r>
            <w:r w:rsidR="00F1099F">
              <w:rPr>
                <w:rFonts w:ascii="Calibri" w:hAnsi="Calibri" w:cs="Calibri"/>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ind w:left="142"/>
              <w:rPr>
                <w:rFonts w:ascii="Calibri" w:hAnsi="Calibri" w:cs="Calibri"/>
                <w:sz w:val="20"/>
                <w:szCs w:val="20"/>
              </w:rPr>
            </w:pPr>
          </w:p>
        </w:tc>
      </w:tr>
      <w:tr w:rsidR="00797B39" w:rsidRPr="00B651AE" w:rsidTr="00B620A1">
        <w:tblPrEx>
          <w:shd w:val="clear" w:color="auto" w:fill="CED7E7"/>
        </w:tblPrEx>
        <w:trPr>
          <w:trHeight w:val="525"/>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8B1B4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Listeavsnit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A839DE">
              <w:rPr>
                <w:rFonts w:ascii="Calibri" w:hAnsi="Calibri" w:cs="Calibri"/>
                <w:sz w:val="20"/>
                <w:szCs w:val="20"/>
              </w:rPr>
              <w:t>Antall iverksatte tiltak for å styrke gjesteopplevelsen på reisemålet, og som bygger på kunnskap fra gjesteundersøkelsen</w:t>
            </w:r>
          </w:p>
        </w:tc>
        <w:tc>
          <w:tcPr>
            <w:tcW w:w="3260" w:type="dxa"/>
            <w:tcBorders>
              <w:top w:val="single" w:sz="4" w:space="0" w:color="000000"/>
              <w:left w:val="single" w:sz="4" w:space="0" w:color="000000"/>
              <w:bottom w:val="single" w:sz="4" w:space="0" w:color="000000"/>
              <w:right w:val="single" w:sz="4" w:space="0" w:color="000000"/>
            </w:tcBorders>
          </w:tcPr>
          <w:p w:rsidR="00DC64E1" w:rsidRDefault="00DC64E1" w:rsidP="00DC64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(antall) og dokumenter. </w:t>
            </w:r>
          </w:p>
          <w:p w:rsidR="00797B39" w:rsidRPr="00797B39" w:rsidRDefault="00F1099F" w:rsidP="00DC64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Analyser gjesteundersøkelse og iver</w:t>
            </w:r>
            <w:r w:rsidR="001B10C3">
              <w:rPr>
                <w:rFonts w:ascii="Calibri" w:hAnsi="Calibri" w:cs="Calibri"/>
                <w:sz w:val="20"/>
                <w:szCs w:val="20"/>
              </w:rPr>
              <w:t>k</w:t>
            </w:r>
            <w:r>
              <w:rPr>
                <w:rFonts w:ascii="Calibri" w:hAnsi="Calibri" w:cs="Calibri"/>
                <w:sz w:val="20"/>
                <w:szCs w:val="20"/>
              </w:rPr>
              <w:t xml:space="preserve">sett tiltak. </w:t>
            </w:r>
            <w:r w:rsidR="00DC64E1">
              <w:rPr>
                <w:rFonts w:ascii="Calibri" w:hAnsi="Calibri" w:cs="Calibri"/>
                <w:sz w:val="20"/>
                <w:szCs w:val="20"/>
              </w:rPr>
              <w:t>Tell opp.</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391"/>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A839DE">
              <w:rPr>
                <w:rFonts w:ascii="Calibri" w:hAnsi="Calibri" w:cs="Calibri"/>
                <w:sz w:val="20"/>
                <w:szCs w:val="20"/>
              </w:rPr>
              <w:t xml:space="preserve">D8-2 </w:t>
            </w:r>
            <w:r w:rsidRPr="00A839DE">
              <w:rPr>
                <w:rStyle w:val="Ingen"/>
                <w:rFonts w:ascii="Calibri" w:hAnsi="Calibri" w:cs="Calibri"/>
                <w:sz w:val="20"/>
                <w:szCs w:val="20"/>
              </w:rPr>
              <w:br/>
            </w:r>
            <w:r w:rsidRPr="00A839DE">
              <w:rPr>
                <w:rFonts w:ascii="Calibri" w:hAnsi="Calibri" w:cs="Calibri"/>
                <w:sz w:val="20"/>
                <w:szCs w:val="20"/>
                <w:lang w:eastAsia="nb-NO"/>
              </w:rPr>
              <w:t>Reisemålet har et system for å overvåke, forebygge og offentlig rapportere risiko, helsefare og kriminalitet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9F3EF1" w:rsidRDefault="00797B39" w:rsidP="00797B39">
            <w:pPr>
              <w:pStyle w:val="Listeavsnit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9F3EF1">
              <w:rPr>
                <w:rFonts w:ascii="Calibri" w:hAnsi="Calibri" w:cs="Calibri"/>
                <w:sz w:val="20"/>
                <w:szCs w:val="20"/>
              </w:rPr>
              <w:t>Risikoanalyse for gjester på reisemålet og tiltaksplan for å minimere identifisert risiko er utarbeidet</w:t>
            </w:r>
          </w:p>
        </w:tc>
        <w:tc>
          <w:tcPr>
            <w:tcW w:w="3260" w:type="dxa"/>
            <w:tcBorders>
              <w:top w:val="single" w:sz="4" w:space="0" w:color="000000"/>
              <w:left w:val="single" w:sz="4" w:space="0" w:color="000000"/>
              <w:bottom w:val="single" w:sz="4" w:space="0" w:color="000000"/>
              <w:right w:val="single" w:sz="4" w:space="0" w:color="000000"/>
            </w:tcBorders>
          </w:tcPr>
          <w:p w:rsidR="00797B39" w:rsidRPr="009F3EF1" w:rsidRDefault="001B10C3" w:rsidP="008A4A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highlight w:val="yellow"/>
              </w:rPr>
            </w:pPr>
            <w:r w:rsidRPr="001B10C3">
              <w:rPr>
                <w:rFonts w:ascii="Calibri" w:hAnsi="Calibri" w:cs="Calibri"/>
                <w:sz w:val="20"/>
                <w:szCs w:val="20"/>
              </w:rPr>
              <w:t xml:space="preserve">Besvares (Ja/nei) og dokumentere med destinasjonsledelsens risikoanalyse basert på offentlige og private virksomheters beredskapsplaner. Se </w:t>
            </w:r>
            <w:r w:rsidRPr="001B10C3">
              <w:rPr>
                <w:rFonts w:ascii="Calibri" w:hAnsi="Calibri" w:cs="Calibri"/>
                <w:sz w:val="20"/>
                <w:szCs w:val="20"/>
              </w:rPr>
              <w:lastRenderedPageBreak/>
              <w:t>notat Risikoanalyse. Tiltaksplan utarbeides på bakgrunn av analysen.</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586"/>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9F3EF1" w:rsidRDefault="00797B39" w:rsidP="00797B39">
            <w:pPr>
              <w:pStyle w:val="Listeavsnit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9F3EF1">
              <w:rPr>
                <w:rFonts w:ascii="Calibri" w:hAnsi="Calibri" w:cs="Calibri"/>
                <w:sz w:val="20"/>
                <w:szCs w:val="20"/>
              </w:rPr>
              <w:t>Er sikkerhet og beredskap på et nivå som ivaretar reisemålets særegenhet og sesongmessige variasjoner</w:t>
            </w:r>
            <w:r w:rsidRPr="009F3EF1">
              <w:rPr>
                <w:rFonts w:ascii="Calibri" w:hAnsi="Calibri" w:cs="Calibri"/>
                <w:iCs/>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A4A93" w:rsidRPr="009F3EF1" w:rsidRDefault="001B10C3" w:rsidP="005E51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highlight w:val="yellow"/>
              </w:rPr>
            </w:pPr>
            <w:r w:rsidRPr="001B10C3">
              <w:rPr>
                <w:rFonts w:ascii="Calibri" w:hAnsi="Calibri" w:cs="Calibri"/>
                <w:sz w:val="20"/>
                <w:szCs w:val="20"/>
              </w:rPr>
              <w:t>Besvar (ja/nei), begrunn, vis eksempler og dokumenter.</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386"/>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Listeavsnit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A839DE">
              <w:rPr>
                <w:rFonts w:ascii="Calibri" w:hAnsi="Calibri" w:cs="Calibri"/>
                <w:sz w:val="20"/>
                <w:szCs w:val="20"/>
              </w:rPr>
              <w:t>Avholdes det jevnlige møter mellom representanter for politi og/ eller redningstjeneste og destinasjonsledelsen</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EC469F" w:rsidP="00EC46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b</w:t>
            </w:r>
            <w:r w:rsidR="008A4A93">
              <w:rPr>
                <w:rFonts w:ascii="Calibri" w:hAnsi="Calibri" w:cs="Calibri"/>
                <w:sz w:val="20"/>
                <w:szCs w:val="20"/>
              </w:rPr>
              <w:t>eskriv og dokumenter</w:t>
            </w:r>
            <w:r>
              <w:rPr>
                <w:rFonts w:ascii="Calibri" w:hAnsi="Calibri" w:cs="Calibri"/>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405"/>
        </w:trPr>
        <w:tc>
          <w:tcPr>
            <w:tcW w:w="32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A839DE">
              <w:rPr>
                <w:rFonts w:ascii="Calibri" w:hAnsi="Calibri" w:cs="Calibri"/>
                <w:sz w:val="20"/>
                <w:szCs w:val="20"/>
                <w:lang w:eastAsia="nb-NO"/>
              </w:rPr>
              <w:t>D8-3</w:t>
            </w:r>
          </w:p>
          <w:p w:rsidR="00797B39" w:rsidRPr="00A839DE"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A839DE">
              <w:rPr>
                <w:rFonts w:ascii="Calibri" w:hAnsi="Calibri" w:cs="Calibri"/>
                <w:sz w:val="20"/>
                <w:szCs w:val="20"/>
                <w:lang w:eastAsia="nb-NO"/>
              </w:rPr>
              <w:t>Destinasjonsledelsen skal arbeide for at reiselivsnæringen tilrettelegger for allmenn tilgjengelighet for mennesker med nedsatt bevegelighet, syn, hørsel og astma/allergi, samt informerer om dette på sine nettsider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Listeavsnit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A839DE">
              <w:rPr>
                <w:rFonts w:ascii="Calibri" w:hAnsi="Calibri" w:cs="Calibri"/>
                <w:sz w:val="20"/>
                <w:szCs w:val="20"/>
              </w:rPr>
              <w:t xml:space="preserve">Andel medlemsbedrifter som har fått informasjon om «De 7 prinsippene for universell utforming» og NS 11036 Universell Utforming – Tilgjengelige reiselivsopplevelser </w:t>
            </w:r>
          </w:p>
        </w:tc>
        <w:tc>
          <w:tcPr>
            <w:tcW w:w="3260" w:type="dxa"/>
            <w:tcBorders>
              <w:top w:val="single" w:sz="4" w:space="0" w:color="000000"/>
              <w:left w:val="single" w:sz="4" w:space="0" w:color="000000"/>
              <w:bottom w:val="single" w:sz="4" w:space="0" w:color="000000"/>
              <w:right w:val="single" w:sz="4" w:space="0" w:color="000000"/>
            </w:tcBorders>
          </w:tcPr>
          <w:p w:rsidR="00797B39" w:rsidRPr="008A4A93" w:rsidRDefault="008A4A93" w:rsidP="008A4A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(ja/nei) med spørsmål i </w:t>
            </w:r>
            <w:r w:rsidRPr="009F3EF1">
              <w:rPr>
                <w:rFonts w:ascii="Calibri" w:hAnsi="Calibri" w:cs="Calibri"/>
                <w:i/>
                <w:color w:val="FF0000"/>
                <w:sz w:val="20"/>
                <w:szCs w:val="20"/>
              </w:rPr>
              <w:t xml:space="preserve">Bedriftsundersøkelse </w:t>
            </w:r>
            <w:r>
              <w:rPr>
                <w:rFonts w:ascii="Calibri" w:hAnsi="Calibri" w:cs="Calibri"/>
                <w:sz w:val="20"/>
                <w:szCs w:val="20"/>
              </w:rPr>
              <w:t xml:space="preserve">etter at informasjon om de 7 prinsippene er presentert for/delt med aktørene på reisemålet </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617"/>
        </w:trPr>
        <w:tc>
          <w:tcPr>
            <w:tcW w:w="3261" w:type="dxa"/>
            <w:vMerge/>
            <w:tcBorders>
              <w:left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Listeavsnit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A839DE">
              <w:rPr>
                <w:rFonts w:ascii="Calibri" w:hAnsi="Calibri" w:cs="Calibri"/>
                <w:sz w:val="20"/>
                <w:szCs w:val="20"/>
              </w:rPr>
              <w:t>Andel av opplevelses- og aktivitetsbedrifter, overnattingsbedrifter og serveringsbedrifter på reisemålet som er tilrettelagt ift brukergrupper med særskilt behov (som syn, hørsel, bevegelseshemming og astma/allergi)</w:t>
            </w:r>
            <w:r>
              <w:rPr>
                <w:rFonts w:ascii="Calibri" w:hAnsi="Calibri" w:cs="Calibri"/>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8A4A93"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 xml:space="preserve">Besvar (ja/nei) med spørsmål i </w:t>
            </w:r>
            <w:r w:rsidRPr="009F3EF1">
              <w:rPr>
                <w:rFonts w:ascii="Calibri" w:hAnsi="Calibri" w:cs="Calibri"/>
                <w:i/>
                <w:color w:val="FF0000"/>
                <w:sz w:val="20"/>
                <w:szCs w:val="20"/>
              </w:rPr>
              <w:t>Bedriftsundersøkelse</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797B39" w:rsidRPr="00B651AE" w:rsidTr="00B620A1">
        <w:tblPrEx>
          <w:shd w:val="clear" w:color="auto" w:fill="CED7E7"/>
        </w:tblPrEx>
        <w:trPr>
          <w:trHeight w:val="855"/>
        </w:trPr>
        <w:tc>
          <w:tcPr>
            <w:tcW w:w="32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BrdtekstA"/>
              <w:rPr>
                <w:rFonts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B39" w:rsidRPr="00A839DE" w:rsidRDefault="00797B39" w:rsidP="00797B39">
            <w:pPr>
              <w:pStyle w:val="Listeavsnit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A839DE">
              <w:rPr>
                <w:rFonts w:ascii="Calibri" w:hAnsi="Calibri" w:cs="Calibri"/>
                <w:sz w:val="20"/>
                <w:szCs w:val="20"/>
              </w:rPr>
              <w:t>Er informasjon om allmenn tilgjengelighet og tilrettelegging for mennesker med nedsatt bevegelighet, syn, hørsel og astma/ allergi tilgjengelig på destinasjonsselskapets nettsider og andre relevante flater</w:t>
            </w:r>
          </w:p>
        </w:tc>
        <w:tc>
          <w:tcPr>
            <w:tcW w:w="3260" w:type="dxa"/>
            <w:tcBorders>
              <w:top w:val="single" w:sz="4" w:space="0" w:color="000000"/>
              <w:left w:val="single" w:sz="4" w:space="0" w:color="000000"/>
              <w:bottom w:val="single" w:sz="4" w:space="0" w:color="000000"/>
              <w:right w:val="single" w:sz="4" w:space="0" w:color="000000"/>
            </w:tcBorders>
          </w:tcPr>
          <w:p w:rsidR="00797B39" w:rsidRPr="00797B39" w:rsidRDefault="008A4A93"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dokumenter</w:t>
            </w:r>
            <w:r w:rsidR="00EC469F">
              <w:rPr>
                <w:rFonts w:ascii="Calibri" w:hAnsi="Calibri" w:cs="Calibri"/>
                <w:sz w:val="20"/>
                <w:szCs w:val="20"/>
              </w:rPr>
              <w:t>. Kartlegg websider</w:t>
            </w:r>
            <w:r w:rsidR="00CC0E22">
              <w:rPr>
                <w:rFonts w:ascii="Calibri" w:hAnsi="Calibri" w:cs="Calibri"/>
                <w:sz w:val="20"/>
                <w:szCs w:val="20"/>
              </w:rPr>
              <w:t xml:space="preserve"> og andre relevante flater.</w:t>
            </w:r>
          </w:p>
        </w:tc>
        <w:tc>
          <w:tcPr>
            <w:tcW w:w="4536"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97B39" w:rsidRPr="00797B39" w:rsidRDefault="00797B39" w:rsidP="00797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bl>
    <w:p w:rsidR="00A83916" w:rsidRDefault="00A83916" w:rsidP="00394F09">
      <w:pPr>
        <w:pStyle w:val="BrdtekstA"/>
        <w:widowControl w:val="0"/>
        <w:ind w:left="324" w:hanging="324"/>
      </w:pPr>
    </w:p>
    <w:p w:rsidR="00032834" w:rsidRDefault="00032834">
      <w:pPr>
        <w:rPr>
          <w:rFonts w:ascii="Calibri" w:hAnsi="Calibri" w:cs="Arial Unicode MS"/>
          <w:color w:val="000000"/>
          <w:sz w:val="20"/>
          <w:szCs w:val="20"/>
          <w:u w:color="000000"/>
          <w:lang w:eastAsia="nb-NO"/>
        </w:rPr>
      </w:pPr>
      <w:r>
        <w:br w:type="page"/>
      </w:r>
    </w:p>
    <w:p w:rsidR="00A83916" w:rsidRDefault="00A83916" w:rsidP="00394F09">
      <w:pPr>
        <w:pStyle w:val="BrdtekstA"/>
        <w:widowControl w:val="0"/>
        <w:ind w:left="216" w:hanging="216"/>
      </w:pPr>
    </w:p>
    <w:p w:rsidR="00A83916" w:rsidRDefault="00A83916">
      <w:pPr>
        <w:pStyle w:val="BrdtekstA"/>
        <w:rPr>
          <w:sz w:val="22"/>
          <w:szCs w:val="22"/>
        </w:rPr>
      </w:pPr>
    </w:p>
    <w:tbl>
      <w:tblPr>
        <w:tblStyle w:val="TableNormal1"/>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685"/>
        <w:gridCol w:w="2835"/>
        <w:gridCol w:w="4536"/>
        <w:gridCol w:w="1134"/>
      </w:tblGrid>
      <w:tr w:rsidR="00FF0438" w:rsidRPr="00FB5176" w:rsidTr="00B553A6">
        <w:trPr>
          <w:trHeight w:val="280"/>
        </w:trPr>
        <w:tc>
          <w:tcPr>
            <w:tcW w:w="3261" w:type="dxa"/>
            <w:shd w:val="clear" w:color="auto" w:fill="auto"/>
            <w:tcMar>
              <w:top w:w="80" w:type="dxa"/>
              <w:left w:w="80" w:type="dxa"/>
              <w:bottom w:w="80" w:type="dxa"/>
              <w:right w:w="80" w:type="dxa"/>
            </w:tcMar>
          </w:tcPr>
          <w:p w:rsidR="00FF0438" w:rsidRPr="00FB5176" w:rsidRDefault="00FF0438" w:rsidP="00FF0438">
            <w:pPr>
              <w:pStyle w:val="BrdtekstA"/>
              <w:rPr>
                <w:rFonts w:cs="Calibri"/>
              </w:rPr>
            </w:pPr>
            <w:r w:rsidRPr="00FB5176">
              <w:rPr>
                <w:rStyle w:val="Ingen"/>
                <w:rFonts w:cs="Calibri"/>
                <w:b/>
                <w:bCs/>
                <w:sz w:val="22"/>
                <w:szCs w:val="22"/>
                <w:lang w:val="de-DE"/>
              </w:rPr>
              <w:t>Kriterier</w:t>
            </w:r>
          </w:p>
        </w:tc>
        <w:tc>
          <w:tcPr>
            <w:tcW w:w="3685" w:type="dxa"/>
            <w:shd w:val="clear" w:color="auto" w:fill="auto"/>
            <w:tcMar>
              <w:top w:w="80" w:type="dxa"/>
              <w:left w:w="80" w:type="dxa"/>
              <w:bottom w:w="80" w:type="dxa"/>
              <w:right w:w="80" w:type="dxa"/>
            </w:tcMar>
          </w:tcPr>
          <w:p w:rsidR="00FF0438" w:rsidRPr="00FB5176" w:rsidRDefault="00FF0438" w:rsidP="00FF0438">
            <w:pPr>
              <w:pStyle w:val="BrdtekstA"/>
              <w:rPr>
                <w:rFonts w:cs="Calibri"/>
              </w:rPr>
            </w:pPr>
            <w:r w:rsidRPr="00FB5176">
              <w:rPr>
                <w:rStyle w:val="Ingen"/>
                <w:rFonts w:cs="Calibri"/>
                <w:b/>
                <w:bCs/>
                <w:sz w:val="22"/>
                <w:szCs w:val="22"/>
              </w:rPr>
              <w:t>Indikatorer</w:t>
            </w:r>
          </w:p>
        </w:tc>
        <w:tc>
          <w:tcPr>
            <w:tcW w:w="2835" w:type="dxa"/>
          </w:tcPr>
          <w:p w:rsidR="00FF0438" w:rsidRPr="00FB5176" w:rsidRDefault="00FF0438" w:rsidP="00FF0438">
            <w:pPr>
              <w:pStyle w:val="BrdtekstA"/>
              <w:ind w:left="141"/>
              <w:rPr>
                <w:rStyle w:val="Ingen"/>
                <w:rFonts w:cs="Calibri"/>
                <w:b/>
                <w:bCs/>
                <w:sz w:val="22"/>
                <w:szCs w:val="22"/>
              </w:rPr>
            </w:pPr>
            <w:r w:rsidRPr="00FB5176">
              <w:rPr>
                <w:rStyle w:val="Ingen"/>
                <w:rFonts w:cs="Calibri"/>
                <w:b/>
                <w:bCs/>
                <w:sz w:val="22"/>
                <w:szCs w:val="22"/>
              </w:rPr>
              <w:t>Tips til dokumentasjon</w:t>
            </w:r>
          </w:p>
        </w:tc>
        <w:tc>
          <w:tcPr>
            <w:tcW w:w="4536" w:type="dxa"/>
          </w:tcPr>
          <w:p w:rsidR="00FF0438" w:rsidRPr="00FB5176" w:rsidRDefault="00FF0438" w:rsidP="00FF0438">
            <w:pPr>
              <w:pStyle w:val="BrdtekstA"/>
              <w:ind w:left="142"/>
              <w:rPr>
                <w:rStyle w:val="Ingen"/>
                <w:rFonts w:cs="Calibri"/>
                <w:b/>
                <w:bCs/>
                <w:sz w:val="22"/>
                <w:szCs w:val="22"/>
              </w:rPr>
            </w:pPr>
            <w:r w:rsidRPr="00FB5176">
              <w:rPr>
                <w:rStyle w:val="Ingen"/>
                <w:rFonts w:cs="Calibri"/>
                <w:b/>
                <w:bCs/>
                <w:sz w:val="22"/>
                <w:szCs w:val="22"/>
              </w:rPr>
              <w:t>Status på reisemålet</w:t>
            </w:r>
          </w:p>
        </w:tc>
        <w:tc>
          <w:tcPr>
            <w:tcW w:w="1134" w:type="dxa"/>
          </w:tcPr>
          <w:p w:rsidR="00FF0438" w:rsidRPr="00FB5176" w:rsidRDefault="00FF0438" w:rsidP="00FF0438">
            <w:pPr>
              <w:pStyle w:val="BrdtekstA"/>
              <w:ind w:left="142"/>
              <w:rPr>
                <w:rStyle w:val="Ingen"/>
                <w:rFonts w:cs="Calibri"/>
                <w:b/>
                <w:bCs/>
                <w:sz w:val="22"/>
                <w:szCs w:val="22"/>
              </w:rPr>
            </w:pPr>
            <w:r w:rsidRPr="00FB5176">
              <w:rPr>
                <w:rStyle w:val="Ingen"/>
                <w:rFonts w:cs="Calibri"/>
                <w:b/>
                <w:bCs/>
                <w:sz w:val="22"/>
                <w:szCs w:val="22"/>
              </w:rPr>
              <w:t>Ansvar</w:t>
            </w:r>
          </w:p>
        </w:tc>
      </w:tr>
      <w:tr w:rsidR="00B553A6" w:rsidRPr="00FB5176" w:rsidTr="00B553A6">
        <w:trPr>
          <w:trHeight w:val="280"/>
          <w:tblHeader/>
        </w:trPr>
        <w:tc>
          <w:tcPr>
            <w:tcW w:w="15451" w:type="dxa"/>
            <w:gridSpan w:val="5"/>
            <w:shd w:val="clear" w:color="auto" w:fill="7FC4D7"/>
            <w:tcMar>
              <w:top w:w="80" w:type="dxa"/>
              <w:left w:w="80" w:type="dxa"/>
              <w:bottom w:w="80" w:type="dxa"/>
              <w:right w:w="80" w:type="dxa"/>
            </w:tcMar>
          </w:tcPr>
          <w:p w:rsidR="00B553A6" w:rsidRPr="00B553A6" w:rsidRDefault="00B553A6" w:rsidP="00B553A6">
            <w:pPr>
              <w:pStyle w:val="Overskrift3"/>
              <w:spacing w:before="0"/>
              <w:ind w:left="62"/>
              <w:rPr>
                <w:rStyle w:val="Ingen"/>
                <w:rFonts w:cs="Calibri"/>
                <w:b w:val="0"/>
                <w:bCs w:val="0"/>
                <w:color w:val="auto"/>
              </w:rPr>
            </w:pPr>
            <w:bookmarkStart w:id="17" w:name="_Toc501545249"/>
            <w:r w:rsidRPr="00B553A6">
              <w:rPr>
                <w:rFonts w:ascii="Calibri Light" w:hAnsi="Calibri Light" w:cs="Calibri Light"/>
                <w:color w:val="auto"/>
                <w:sz w:val="32"/>
              </w:rPr>
              <w:t>E – Økonomisk levedyktighet</w:t>
            </w:r>
            <w:bookmarkEnd w:id="17"/>
          </w:p>
        </w:tc>
      </w:tr>
      <w:tr w:rsidR="00B553A6" w:rsidRPr="00B651AE" w:rsidTr="00D60231">
        <w:trPr>
          <w:trHeight w:val="455"/>
        </w:trPr>
        <w:tc>
          <w:tcPr>
            <w:tcW w:w="15451" w:type="dxa"/>
            <w:gridSpan w:val="5"/>
            <w:shd w:val="clear" w:color="auto" w:fill="auto"/>
            <w:tcMar>
              <w:top w:w="80" w:type="dxa"/>
              <w:left w:w="80" w:type="dxa"/>
              <w:bottom w:w="80" w:type="dxa"/>
              <w:right w:w="80" w:type="dxa"/>
            </w:tcMar>
          </w:tcPr>
          <w:p w:rsidR="00B553A6" w:rsidRDefault="00B553A6" w:rsidP="00B553A6">
            <w:pPr>
              <w:pStyle w:val="Overskrift3"/>
              <w:spacing w:before="0"/>
              <w:ind w:left="62"/>
            </w:pPr>
            <w:bookmarkStart w:id="18" w:name="_Toc501545250"/>
            <w:r w:rsidRPr="00141ADA">
              <w:rPr>
                <w:rFonts w:ascii="Calibri Light" w:hAnsi="Calibri Light" w:cs="Calibri Light"/>
                <w:b w:val="0"/>
                <w:color w:val="31849B" w:themeColor="accent5" w:themeShade="BF"/>
                <w:sz w:val="28"/>
              </w:rPr>
              <w:t>E9. Økonomisk levedyktige og konkurransedyktige reiselivsdestinasjoner gjennom lokal verdiskapning</w:t>
            </w:r>
            <w:bookmarkEnd w:id="18"/>
          </w:p>
        </w:tc>
      </w:tr>
      <w:tr w:rsidR="00FF0438" w:rsidRPr="00B651AE" w:rsidTr="009F7A1D">
        <w:trPr>
          <w:trHeight w:val="291"/>
        </w:trPr>
        <w:tc>
          <w:tcPr>
            <w:tcW w:w="3261" w:type="dxa"/>
            <w:vMerge w:val="restart"/>
            <w:shd w:val="clear" w:color="auto" w:fill="auto"/>
            <w:tcMar>
              <w:top w:w="80" w:type="dxa"/>
              <w:left w:w="80" w:type="dxa"/>
              <w:bottom w:w="80" w:type="dxa"/>
              <w:right w:w="80" w:type="dxa"/>
            </w:tcMar>
          </w:tcPr>
          <w:p w:rsidR="00FF0438" w:rsidRPr="00A839DE" w:rsidRDefault="00FF0438" w:rsidP="00FF0438">
            <w:pPr>
              <w:pStyle w:val="BrdtekstA"/>
              <w:rPr>
                <w:rFonts w:cs="Calibri"/>
              </w:rPr>
            </w:pPr>
            <w:r w:rsidRPr="00A839DE">
              <w:rPr>
                <w:rStyle w:val="Ingen"/>
                <w:rFonts w:cs="Calibri"/>
                <w:lang w:val="ru-RU"/>
              </w:rPr>
              <w:t>E9-1</w:t>
            </w:r>
          </w:p>
          <w:p w:rsidR="00FF0438" w:rsidRPr="00A839DE"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A839DE">
              <w:rPr>
                <w:rFonts w:ascii="Calibri" w:hAnsi="Calibri" w:cs="Calibri"/>
                <w:sz w:val="20"/>
                <w:szCs w:val="20"/>
                <w:lang w:eastAsia="nb-NO"/>
              </w:rPr>
              <w:t>Selskapet som har destinasjonsledelsen er økonomisk levedyktig</w:t>
            </w:r>
          </w:p>
        </w:tc>
        <w:tc>
          <w:tcPr>
            <w:tcW w:w="3685" w:type="dxa"/>
            <w:shd w:val="clear" w:color="auto" w:fill="auto"/>
            <w:tcMar>
              <w:top w:w="80" w:type="dxa"/>
              <w:left w:w="80" w:type="dxa"/>
              <w:bottom w:w="80" w:type="dxa"/>
              <w:right w:w="80" w:type="dxa"/>
            </w:tcMar>
          </w:tcPr>
          <w:p w:rsidR="00FF0438" w:rsidRPr="00A839DE" w:rsidRDefault="00FF0438" w:rsidP="00FF0438">
            <w:pPr>
              <w:pStyle w:val="Listeavsnitt"/>
              <w:numPr>
                <w:ilvl w:val="0"/>
                <w:numId w:val="7"/>
              </w:numPr>
              <w:rPr>
                <w:rFonts w:ascii="Calibri" w:hAnsi="Calibri" w:cs="Calibri"/>
                <w:sz w:val="20"/>
                <w:szCs w:val="20"/>
              </w:rPr>
            </w:pPr>
            <w:r w:rsidRPr="00A839DE">
              <w:rPr>
                <w:rFonts w:ascii="Calibri" w:hAnsi="Calibri" w:cs="Calibri"/>
                <w:sz w:val="20"/>
                <w:szCs w:val="20"/>
              </w:rPr>
              <w:t>Akkumulert positivt driftsresultat de siste 3 år</w:t>
            </w:r>
          </w:p>
          <w:p w:rsidR="00FF0438" w:rsidRPr="00A839DE" w:rsidRDefault="00FF0438" w:rsidP="00FF0438">
            <w:pPr>
              <w:pStyle w:val="Listeavsnitt"/>
              <w:ind w:left="360"/>
              <w:rPr>
                <w:rFonts w:ascii="Calibri" w:hAnsi="Calibri" w:cs="Calibri"/>
                <w:sz w:val="20"/>
                <w:szCs w:val="20"/>
              </w:rPr>
            </w:pPr>
          </w:p>
        </w:tc>
        <w:tc>
          <w:tcPr>
            <w:tcW w:w="2835" w:type="dxa"/>
          </w:tcPr>
          <w:p w:rsidR="00FF0438" w:rsidRPr="00797B39" w:rsidRDefault="00795D91" w:rsidP="00FD25E7">
            <w:pPr>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Tusen kroner).</w:t>
            </w:r>
            <w:r>
              <w:rPr>
                <w:rFonts w:ascii="Calibri" w:hAnsi="Calibri" w:cs="Calibri"/>
                <w:sz w:val="20"/>
                <w:szCs w:val="20"/>
              </w:rPr>
              <w:t xml:space="preserve"> Summer driftsresultat i destinasjonsselskapet siste 3 år.</w:t>
            </w:r>
          </w:p>
        </w:tc>
        <w:tc>
          <w:tcPr>
            <w:tcW w:w="4536" w:type="dxa"/>
          </w:tcPr>
          <w:p w:rsidR="00FF0438" w:rsidRPr="00797B39" w:rsidRDefault="00FF0438" w:rsidP="00FF0438">
            <w:pPr>
              <w:ind w:left="142"/>
              <w:rPr>
                <w:rFonts w:ascii="Calibri" w:hAnsi="Calibri" w:cs="Calibri"/>
                <w:sz w:val="20"/>
                <w:szCs w:val="20"/>
              </w:rPr>
            </w:pPr>
          </w:p>
        </w:tc>
        <w:tc>
          <w:tcPr>
            <w:tcW w:w="1134" w:type="dxa"/>
          </w:tcPr>
          <w:p w:rsidR="00FF0438" w:rsidRPr="00797B39" w:rsidRDefault="00FF0438" w:rsidP="00FF0438">
            <w:pPr>
              <w:ind w:left="142"/>
              <w:rPr>
                <w:rFonts w:ascii="Calibri" w:hAnsi="Calibri" w:cs="Calibri"/>
                <w:sz w:val="20"/>
                <w:szCs w:val="20"/>
              </w:rPr>
            </w:pPr>
          </w:p>
        </w:tc>
      </w:tr>
      <w:tr w:rsidR="00FF0438" w:rsidRPr="00B651AE" w:rsidTr="009F7A1D">
        <w:trPr>
          <w:trHeight w:val="471"/>
        </w:trPr>
        <w:tc>
          <w:tcPr>
            <w:tcW w:w="3261" w:type="dxa"/>
            <w:vMerge/>
            <w:shd w:val="clear" w:color="auto" w:fill="auto"/>
            <w:tcMar>
              <w:top w:w="80" w:type="dxa"/>
              <w:left w:w="80" w:type="dxa"/>
              <w:bottom w:w="80" w:type="dxa"/>
              <w:right w:w="80" w:type="dxa"/>
            </w:tcMar>
          </w:tcPr>
          <w:p w:rsidR="00FF0438" w:rsidRPr="00A839DE" w:rsidRDefault="00FF0438" w:rsidP="00FF0438">
            <w:pPr>
              <w:pStyle w:val="BrdtekstA"/>
              <w:rPr>
                <w:rStyle w:val="Ingen"/>
                <w:rFonts w:cs="Calibri"/>
                <w:lang w:val="ru-RU"/>
              </w:rPr>
            </w:pPr>
          </w:p>
        </w:tc>
        <w:tc>
          <w:tcPr>
            <w:tcW w:w="3685" w:type="dxa"/>
            <w:shd w:val="clear" w:color="auto" w:fill="auto"/>
            <w:tcMar>
              <w:top w:w="80" w:type="dxa"/>
              <w:left w:w="80" w:type="dxa"/>
              <w:bottom w:w="80" w:type="dxa"/>
              <w:right w:w="80" w:type="dxa"/>
            </w:tcMar>
          </w:tcPr>
          <w:p w:rsidR="00FF0438" w:rsidRPr="00A839DE" w:rsidRDefault="00FF0438" w:rsidP="00FF0438">
            <w:pPr>
              <w:pStyle w:val="Listeavsnitt"/>
              <w:numPr>
                <w:ilvl w:val="0"/>
                <w:numId w:val="7"/>
              </w:numPr>
              <w:rPr>
                <w:rFonts w:ascii="Calibri" w:hAnsi="Calibri" w:cs="Calibri"/>
                <w:sz w:val="20"/>
                <w:szCs w:val="20"/>
              </w:rPr>
            </w:pPr>
            <w:r w:rsidRPr="00A839DE">
              <w:rPr>
                <w:rFonts w:ascii="Calibri" w:hAnsi="Calibri" w:cs="Calibri"/>
                <w:sz w:val="20"/>
                <w:szCs w:val="20"/>
              </w:rPr>
              <w:t>Selskapets egenkapital i prosent av driftsinntekter</w:t>
            </w:r>
          </w:p>
        </w:tc>
        <w:tc>
          <w:tcPr>
            <w:tcW w:w="2835" w:type="dxa"/>
          </w:tcPr>
          <w:p w:rsidR="00FF0438" w:rsidRPr="00797B39" w:rsidRDefault="00795D91" w:rsidP="00510B81">
            <w:pPr>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 xml:space="preserve">andel </w:t>
            </w:r>
            <w:r>
              <w:rPr>
                <w:rFonts w:ascii="Calibri" w:hAnsi="Calibri" w:cs="Calibri"/>
                <w:sz w:val="20"/>
                <w:szCs w:val="20"/>
              </w:rPr>
              <w:t>i %). Divider egenkapital på driftsinntekt.</w:t>
            </w:r>
          </w:p>
        </w:tc>
        <w:tc>
          <w:tcPr>
            <w:tcW w:w="4536" w:type="dxa"/>
          </w:tcPr>
          <w:p w:rsidR="00FF0438" w:rsidRPr="00797B39" w:rsidRDefault="00FF0438" w:rsidP="00FF0438">
            <w:pPr>
              <w:ind w:left="142"/>
              <w:rPr>
                <w:rFonts w:ascii="Calibri" w:hAnsi="Calibri" w:cs="Calibri"/>
                <w:sz w:val="20"/>
                <w:szCs w:val="20"/>
              </w:rPr>
            </w:pPr>
          </w:p>
        </w:tc>
        <w:tc>
          <w:tcPr>
            <w:tcW w:w="1134" w:type="dxa"/>
          </w:tcPr>
          <w:p w:rsidR="00FF0438" w:rsidRPr="00797B39" w:rsidRDefault="00FF0438" w:rsidP="00FF0438">
            <w:pPr>
              <w:ind w:left="142"/>
              <w:rPr>
                <w:rFonts w:ascii="Calibri" w:hAnsi="Calibri" w:cs="Calibri"/>
                <w:sz w:val="20"/>
                <w:szCs w:val="20"/>
              </w:rPr>
            </w:pPr>
          </w:p>
        </w:tc>
      </w:tr>
      <w:tr w:rsidR="00FF0438" w:rsidRPr="00B651AE" w:rsidTr="009F7A1D">
        <w:trPr>
          <w:trHeight w:val="395"/>
        </w:trPr>
        <w:tc>
          <w:tcPr>
            <w:tcW w:w="3261" w:type="dxa"/>
            <w:vMerge w:val="restart"/>
            <w:shd w:val="clear" w:color="auto" w:fill="auto"/>
            <w:tcMar>
              <w:top w:w="80" w:type="dxa"/>
              <w:left w:w="80" w:type="dxa"/>
              <w:bottom w:w="80" w:type="dxa"/>
              <w:right w:w="80" w:type="dxa"/>
            </w:tcMar>
          </w:tcPr>
          <w:p w:rsidR="00FF0438" w:rsidRPr="00A839DE" w:rsidRDefault="00FF0438" w:rsidP="00FF0438">
            <w:pPr>
              <w:pStyle w:val="BrdtekstA"/>
              <w:rPr>
                <w:rFonts w:cs="Calibri"/>
              </w:rPr>
            </w:pPr>
            <w:r w:rsidRPr="00A839DE">
              <w:rPr>
                <w:rFonts w:cs="Calibri"/>
              </w:rPr>
              <w:t>E9-2</w:t>
            </w:r>
          </w:p>
          <w:p w:rsidR="00FF0438" w:rsidRPr="00FB5176" w:rsidRDefault="00FF0438" w:rsidP="00FB51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FB5176">
              <w:rPr>
                <w:rFonts w:ascii="Calibri" w:hAnsi="Calibri" w:cs="Calibri"/>
                <w:sz w:val="20"/>
                <w:szCs w:val="20"/>
                <w:lang w:eastAsia="nb-NO"/>
              </w:rPr>
              <w:t>Omsetning og økonomisk verdiskaping</w:t>
            </w:r>
            <w:r w:rsidR="00FB5176" w:rsidRPr="00FB5176">
              <w:rPr>
                <w:rFonts w:ascii="Calibri" w:hAnsi="Calibri" w:cs="Calibri"/>
                <w:sz w:val="20"/>
                <w:szCs w:val="20"/>
                <w:lang w:eastAsia="nb-NO"/>
              </w:rPr>
              <w:t xml:space="preserve"> </w:t>
            </w:r>
            <w:r w:rsidRPr="00FB5176">
              <w:rPr>
                <w:rFonts w:ascii="Calibri" w:hAnsi="Calibri" w:cs="Calibri"/>
                <w:sz w:val="20"/>
                <w:szCs w:val="20"/>
              </w:rPr>
              <w:t>på reisemålet</w:t>
            </w:r>
          </w:p>
        </w:tc>
        <w:tc>
          <w:tcPr>
            <w:tcW w:w="3685" w:type="dxa"/>
            <w:shd w:val="clear" w:color="auto" w:fill="auto"/>
            <w:tcMar>
              <w:top w:w="80" w:type="dxa"/>
              <w:left w:w="80" w:type="dxa"/>
              <w:bottom w:w="80" w:type="dxa"/>
              <w:right w:w="80" w:type="dxa"/>
            </w:tcMar>
          </w:tcPr>
          <w:p w:rsidR="00FF0438" w:rsidRPr="001016E6" w:rsidRDefault="00FF0438" w:rsidP="00FF0438">
            <w:pPr>
              <w:pStyle w:val="Listeavsnitt"/>
              <w:numPr>
                <w:ilvl w:val="0"/>
                <w:numId w:val="43"/>
              </w:numPr>
              <w:rPr>
                <w:rFonts w:ascii="Calibri" w:hAnsi="Calibri" w:cs="Calibri"/>
                <w:sz w:val="20"/>
                <w:szCs w:val="20"/>
                <w:lang w:val="da-DK"/>
              </w:rPr>
            </w:pPr>
            <w:r w:rsidRPr="00A839DE">
              <w:rPr>
                <w:rFonts w:ascii="Calibri" w:hAnsi="Calibri" w:cs="Calibri"/>
                <w:sz w:val="20"/>
                <w:szCs w:val="20"/>
              </w:rPr>
              <w:t>Hvor stor økonomisk verdiskaping genererer reiselivet</w:t>
            </w:r>
            <w:r w:rsidRPr="00A839DE">
              <w:rPr>
                <w:rFonts w:ascii="Calibri" w:hAnsi="Calibri" w:cs="Calibri"/>
                <w:sz w:val="20"/>
                <w:szCs w:val="20"/>
                <w:lang w:val="da-DK"/>
              </w:rPr>
              <w:t xml:space="preserve"> </w:t>
            </w:r>
          </w:p>
        </w:tc>
        <w:tc>
          <w:tcPr>
            <w:tcW w:w="2835" w:type="dxa"/>
          </w:tcPr>
          <w:p w:rsidR="00FF0438" w:rsidRPr="008E0D4B" w:rsidRDefault="001B10C3" w:rsidP="001016E6">
            <w:pPr>
              <w:pStyle w:val="Ingenmellomrom"/>
              <w:ind w:left="141"/>
              <w:rPr>
                <w:rFonts w:ascii="Calibri" w:hAnsi="Calibri" w:cs="Calibri"/>
                <w:sz w:val="20"/>
                <w:szCs w:val="20"/>
                <w:lang w:val="nb-NO"/>
              </w:rPr>
            </w:pPr>
            <w:r w:rsidRPr="008E0D4B">
              <w:rPr>
                <w:rFonts w:ascii="Calibri" w:hAnsi="Calibri" w:cs="Calibri"/>
                <w:sz w:val="20"/>
                <w:szCs w:val="20"/>
                <w:lang w:val="nb-NO"/>
              </w:rPr>
              <w:t>Besvar (</w:t>
            </w:r>
            <w:r w:rsidR="001016E6">
              <w:rPr>
                <w:rFonts w:ascii="Calibri" w:hAnsi="Calibri" w:cs="Calibri"/>
                <w:sz w:val="20"/>
                <w:szCs w:val="20"/>
                <w:lang w:val="nb-NO"/>
              </w:rPr>
              <w:t>millioner</w:t>
            </w:r>
            <w:r w:rsidRPr="008E0D4B">
              <w:rPr>
                <w:rFonts w:ascii="Calibri" w:hAnsi="Calibri" w:cs="Calibri"/>
                <w:sz w:val="20"/>
                <w:szCs w:val="20"/>
                <w:lang w:val="nb-NO"/>
              </w:rPr>
              <w:t xml:space="preserve">) med </w:t>
            </w:r>
            <w:r w:rsidR="00D60231" w:rsidRPr="00D60231">
              <w:rPr>
                <w:rFonts w:ascii="Calibri" w:eastAsia="Times New Roman" w:hAnsi="Calibri" w:cs="Calibri"/>
                <w:sz w:val="20"/>
                <w:lang w:val="nb-NO" w:eastAsia="nb-NO"/>
              </w:rPr>
              <w:t xml:space="preserve">tall fra </w:t>
            </w:r>
            <w:hyperlink r:id="rId11" w:history="1">
              <w:r w:rsidR="00D60231" w:rsidRPr="00D60231">
                <w:rPr>
                  <w:rStyle w:val="Hyperkobling"/>
                  <w:rFonts w:ascii="Calibri" w:eastAsia="Times New Roman" w:hAnsi="Calibri" w:cs="Calibri"/>
                  <w:color w:val="0070C0"/>
                  <w:sz w:val="20"/>
                  <w:lang w:val="nb-NO" w:eastAsia="nb-NO"/>
                </w:rPr>
                <w:t>Reiselivets Verdiskaping i Norge</w:t>
              </w:r>
            </w:hyperlink>
          </w:p>
        </w:tc>
        <w:tc>
          <w:tcPr>
            <w:tcW w:w="4536" w:type="dxa"/>
          </w:tcPr>
          <w:p w:rsidR="00FF0438" w:rsidRPr="00797B39" w:rsidRDefault="00FF0438" w:rsidP="00FF0438">
            <w:pPr>
              <w:ind w:left="142"/>
              <w:rPr>
                <w:rFonts w:ascii="Calibri" w:hAnsi="Calibri" w:cs="Calibri"/>
                <w:sz w:val="20"/>
                <w:szCs w:val="20"/>
              </w:rPr>
            </w:pPr>
          </w:p>
        </w:tc>
        <w:tc>
          <w:tcPr>
            <w:tcW w:w="1134" w:type="dxa"/>
          </w:tcPr>
          <w:p w:rsidR="00FF0438" w:rsidRPr="00797B39" w:rsidRDefault="00FF0438" w:rsidP="00FF0438">
            <w:pPr>
              <w:ind w:left="142"/>
              <w:rPr>
                <w:rFonts w:ascii="Calibri" w:hAnsi="Calibri" w:cs="Calibri"/>
                <w:sz w:val="20"/>
                <w:szCs w:val="20"/>
              </w:rPr>
            </w:pPr>
          </w:p>
        </w:tc>
      </w:tr>
      <w:tr w:rsidR="00FF0438" w:rsidRPr="00B651AE" w:rsidTr="009F7A1D">
        <w:trPr>
          <w:trHeight w:val="461"/>
        </w:trPr>
        <w:tc>
          <w:tcPr>
            <w:tcW w:w="3261" w:type="dxa"/>
            <w:vMerge/>
            <w:shd w:val="clear" w:color="auto" w:fill="auto"/>
            <w:tcMar>
              <w:top w:w="80" w:type="dxa"/>
              <w:left w:w="80" w:type="dxa"/>
              <w:bottom w:w="80" w:type="dxa"/>
              <w:right w:w="80" w:type="dxa"/>
            </w:tcMar>
          </w:tcPr>
          <w:p w:rsidR="00FF0438" w:rsidRPr="00A839DE" w:rsidRDefault="00FF0438" w:rsidP="00FF0438">
            <w:pPr>
              <w:pStyle w:val="BrdtekstA"/>
              <w:rPr>
                <w:rFonts w:cs="Calibri"/>
              </w:rPr>
            </w:pPr>
          </w:p>
        </w:tc>
        <w:tc>
          <w:tcPr>
            <w:tcW w:w="3685" w:type="dxa"/>
            <w:shd w:val="clear" w:color="auto" w:fill="auto"/>
            <w:tcMar>
              <w:top w:w="80" w:type="dxa"/>
              <w:left w:w="80" w:type="dxa"/>
              <w:bottom w:w="80" w:type="dxa"/>
              <w:right w:w="80" w:type="dxa"/>
            </w:tcMar>
          </w:tcPr>
          <w:p w:rsidR="00FF0438" w:rsidRPr="00A839DE" w:rsidRDefault="00FF0438" w:rsidP="00FF0438">
            <w:pPr>
              <w:pStyle w:val="Listeavsnit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Ingen"/>
                <w:rFonts w:ascii="Calibri" w:hAnsi="Calibri" w:cs="Calibri"/>
                <w:sz w:val="20"/>
                <w:szCs w:val="20"/>
              </w:rPr>
            </w:pPr>
            <w:r w:rsidRPr="00A839DE">
              <w:rPr>
                <w:rFonts w:ascii="Calibri" w:hAnsi="Calibri" w:cs="Calibri"/>
                <w:sz w:val="20"/>
                <w:szCs w:val="20"/>
              </w:rPr>
              <w:t>Årlig omsetning fra alle reiselivsbedrifter delt på antall gjestedøgn</w:t>
            </w:r>
          </w:p>
        </w:tc>
        <w:tc>
          <w:tcPr>
            <w:tcW w:w="2835" w:type="dxa"/>
          </w:tcPr>
          <w:p w:rsidR="00FF0438" w:rsidRPr="00797B39" w:rsidRDefault="00510B81" w:rsidP="00FD25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Tusen kroner</w:t>
            </w:r>
            <w:r>
              <w:rPr>
                <w:rFonts w:ascii="Calibri" w:hAnsi="Calibri" w:cs="Calibri"/>
                <w:sz w:val="20"/>
                <w:szCs w:val="20"/>
              </w:rPr>
              <w:t>). Summer omsetning, divider på antall gjestedøgn = omsetning pr gjestedøgn</w:t>
            </w:r>
          </w:p>
        </w:tc>
        <w:tc>
          <w:tcPr>
            <w:tcW w:w="4536"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FF0438" w:rsidRPr="00B651AE" w:rsidTr="009F7A1D">
        <w:trPr>
          <w:trHeight w:val="667"/>
        </w:trPr>
        <w:tc>
          <w:tcPr>
            <w:tcW w:w="3261" w:type="dxa"/>
            <w:vMerge/>
            <w:shd w:val="clear" w:color="auto" w:fill="auto"/>
            <w:tcMar>
              <w:top w:w="80" w:type="dxa"/>
              <w:left w:w="80" w:type="dxa"/>
              <w:bottom w:w="80" w:type="dxa"/>
              <w:right w:w="80" w:type="dxa"/>
            </w:tcMar>
          </w:tcPr>
          <w:p w:rsidR="00FF0438" w:rsidRPr="00A839DE" w:rsidRDefault="00FF0438" w:rsidP="00FF0438">
            <w:pPr>
              <w:pStyle w:val="BrdtekstA"/>
              <w:rPr>
                <w:rFonts w:cs="Calibri"/>
              </w:rPr>
            </w:pPr>
          </w:p>
        </w:tc>
        <w:tc>
          <w:tcPr>
            <w:tcW w:w="3685" w:type="dxa"/>
            <w:shd w:val="clear" w:color="auto" w:fill="auto"/>
            <w:tcMar>
              <w:top w:w="80" w:type="dxa"/>
              <w:left w:w="80" w:type="dxa"/>
              <w:bottom w:w="80" w:type="dxa"/>
              <w:right w:w="80" w:type="dxa"/>
            </w:tcMar>
          </w:tcPr>
          <w:p w:rsidR="00FF0438" w:rsidRPr="00A839DE" w:rsidRDefault="00FF0438" w:rsidP="00FF0438">
            <w:pPr>
              <w:pStyle w:val="Listeavsnit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Ingen"/>
                <w:rFonts w:ascii="Calibri" w:hAnsi="Calibri" w:cs="Calibri"/>
                <w:sz w:val="20"/>
                <w:szCs w:val="20"/>
              </w:rPr>
            </w:pPr>
            <w:r w:rsidRPr="00A839DE">
              <w:rPr>
                <w:rFonts w:ascii="Calibri" w:hAnsi="Calibri" w:cs="Calibri"/>
                <w:sz w:val="20"/>
                <w:szCs w:val="20"/>
              </w:rPr>
              <w:t>Akkumulert resultat for destinasjonsledelsens kommersielle eiere/ medlemmer forrige regnskapsår er positiv</w:t>
            </w:r>
          </w:p>
        </w:tc>
        <w:tc>
          <w:tcPr>
            <w:tcW w:w="2835" w:type="dxa"/>
          </w:tcPr>
          <w:p w:rsidR="00FF0438" w:rsidRPr="00797B39" w:rsidRDefault="00510B81" w:rsidP="00FD25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D41029">
              <w:rPr>
                <w:rFonts w:ascii="Calibri" w:hAnsi="Calibri" w:cs="Calibri"/>
                <w:sz w:val="20"/>
                <w:szCs w:val="20"/>
              </w:rPr>
              <w:t>Tu</w:t>
            </w:r>
            <w:r w:rsidR="00FD25E7">
              <w:rPr>
                <w:rFonts w:ascii="Calibri" w:hAnsi="Calibri" w:cs="Calibri"/>
                <w:sz w:val="20"/>
                <w:szCs w:val="20"/>
              </w:rPr>
              <w:t>sen kroner</w:t>
            </w:r>
            <w:r>
              <w:rPr>
                <w:rFonts w:ascii="Calibri" w:hAnsi="Calibri" w:cs="Calibri"/>
                <w:sz w:val="20"/>
                <w:szCs w:val="20"/>
              </w:rPr>
              <w:t>) med summen av regnskapsresultatet for medlemsbedriftene.</w:t>
            </w:r>
          </w:p>
        </w:tc>
        <w:tc>
          <w:tcPr>
            <w:tcW w:w="4536"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FF0438" w:rsidRPr="00B651AE" w:rsidTr="009F7A1D">
        <w:trPr>
          <w:trHeight w:val="395"/>
        </w:trPr>
        <w:tc>
          <w:tcPr>
            <w:tcW w:w="3261" w:type="dxa"/>
            <w:vMerge w:val="restart"/>
            <w:shd w:val="clear" w:color="auto" w:fill="auto"/>
            <w:tcMar>
              <w:top w:w="80" w:type="dxa"/>
              <w:left w:w="80" w:type="dxa"/>
              <w:bottom w:w="80" w:type="dxa"/>
              <w:right w:w="80" w:type="dxa"/>
            </w:tcMar>
          </w:tcPr>
          <w:p w:rsidR="00FF0438" w:rsidRPr="00726E88" w:rsidRDefault="00FF0438" w:rsidP="00FF0438">
            <w:pPr>
              <w:pStyle w:val="BrdtekstA"/>
            </w:pPr>
            <w:r w:rsidRPr="00726E88">
              <w:t>E9-3</w:t>
            </w:r>
          </w:p>
          <w:p w:rsidR="00FF0438" w:rsidRPr="00A839DE"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A839DE">
              <w:rPr>
                <w:rFonts w:ascii="Calibri" w:hAnsi="Calibri" w:cs="Calibri"/>
                <w:sz w:val="20"/>
                <w:szCs w:val="20"/>
                <w:lang w:eastAsia="nb-NO"/>
              </w:rPr>
              <w:t>Ringvirkninger på reisemålet skal overvåkes</w:t>
            </w:r>
          </w:p>
        </w:tc>
        <w:tc>
          <w:tcPr>
            <w:tcW w:w="3685" w:type="dxa"/>
            <w:shd w:val="clear" w:color="auto" w:fill="auto"/>
            <w:tcMar>
              <w:top w:w="80" w:type="dxa"/>
              <w:left w:w="80" w:type="dxa"/>
              <w:bottom w:w="80" w:type="dxa"/>
              <w:right w:w="80" w:type="dxa"/>
            </w:tcMar>
          </w:tcPr>
          <w:p w:rsidR="00FF0438" w:rsidRPr="0051373A" w:rsidRDefault="00FF0438" w:rsidP="00FF0438">
            <w:pPr>
              <w:pStyle w:val="Listeavsnitt"/>
              <w:numPr>
                <w:ilvl w:val="0"/>
                <w:numId w:val="8"/>
              </w:numPr>
              <w:rPr>
                <w:rFonts w:ascii="Calibri" w:hAnsi="Calibri"/>
                <w:sz w:val="20"/>
                <w:szCs w:val="20"/>
              </w:rPr>
            </w:pPr>
            <w:r w:rsidRPr="0051373A">
              <w:rPr>
                <w:rFonts w:ascii="Calibri" w:hAnsi="Calibri"/>
                <w:sz w:val="20"/>
                <w:szCs w:val="20"/>
              </w:rPr>
              <w:t>Økonomiske ringvirkninger av reiselivet (direkte og indirekte konsum)</w:t>
            </w:r>
          </w:p>
          <w:p w:rsidR="00FF0438" w:rsidRPr="00A839DE" w:rsidRDefault="00FF0438" w:rsidP="00FF0438">
            <w:pPr>
              <w:rPr>
                <w:rFonts w:ascii="Calibri" w:hAnsi="Calibri"/>
                <w:sz w:val="20"/>
                <w:szCs w:val="20"/>
              </w:rPr>
            </w:pPr>
          </w:p>
        </w:tc>
        <w:tc>
          <w:tcPr>
            <w:tcW w:w="2835" w:type="dxa"/>
          </w:tcPr>
          <w:p w:rsidR="00FF0438" w:rsidRPr="00797B39" w:rsidRDefault="00151F76" w:rsidP="00FD25E7">
            <w:pPr>
              <w:ind w:left="141"/>
              <w:rPr>
                <w:rFonts w:ascii="Calibri" w:hAnsi="Calibri"/>
                <w:sz w:val="20"/>
                <w:szCs w:val="20"/>
              </w:rPr>
            </w:pPr>
            <w:r>
              <w:rPr>
                <w:rFonts w:ascii="Calibri" w:hAnsi="Calibri"/>
                <w:sz w:val="20"/>
                <w:szCs w:val="20"/>
              </w:rPr>
              <w:t>Besvar (</w:t>
            </w:r>
            <w:r w:rsidR="00FD25E7">
              <w:rPr>
                <w:rFonts w:ascii="Calibri" w:hAnsi="Calibri"/>
                <w:sz w:val="20"/>
                <w:szCs w:val="20"/>
              </w:rPr>
              <w:t>Tusen kroner</w:t>
            </w:r>
            <w:r w:rsidR="00510B81">
              <w:rPr>
                <w:rFonts w:ascii="Calibri" w:hAnsi="Calibri"/>
                <w:sz w:val="20"/>
                <w:szCs w:val="20"/>
              </w:rPr>
              <w:t>) og dokumenter med R</w:t>
            </w:r>
            <w:r>
              <w:rPr>
                <w:rFonts w:ascii="Calibri" w:hAnsi="Calibri"/>
                <w:sz w:val="20"/>
                <w:szCs w:val="20"/>
              </w:rPr>
              <w:t>ingvirkningsanalyse.</w:t>
            </w:r>
          </w:p>
        </w:tc>
        <w:tc>
          <w:tcPr>
            <w:tcW w:w="4536" w:type="dxa"/>
          </w:tcPr>
          <w:p w:rsidR="00FF0438" w:rsidRPr="00797B39" w:rsidRDefault="00FF0438" w:rsidP="00FF0438">
            <w:pPr>
              <w:ind w:left="142"/>
              <w:rPr>
                <w:rFonts w:ascii="Calibri" w:hAnsi="Calibri"/>
                <w:sz w:val="20"/>
                <w:szCs w:val="20"/>
              </w:rPr>
            </w:pPr>
          </w:p>
        </w:tc>
        <w:tc>
          <w:tcPr>
            <w:tcW w:w="1134" w:type="dxa"/>
          </w:tcPr>
          <w:p w:rsidR="00FF0438" w:rsidRPr="00797B39" w:rsidRDefault="00FF0438" w:rsidP="00FF0438">
            <w:pPr>
              <w:ind w:left="142"/>
              <w:rPr>
                <w:rFonts w:ascii="Calibri" w:hAnsi="Calibri"/>
                <w:sz w:val="20"/>
                <w:szCs w:val="20"/>
              </w:rPr>
            </w:pPr>
          </w:p>
        </w:tc>
      </w:tr>
      <w:tr w:rsidR="00FF0438" w:rsidRPr="00B651AE" w:rsidTr="009F7A1D">
        <w:trPr>
          <w:trHeight w:val="447"/>
        </w:trPr>
        <w:tc>
          <w:tcPr>
            <w:tcW w:w="3261" w:type="dxa"/>
            <w:vMerge/>
            <w:shd w:val="clear" w:color="auto" w:fill="auto"/>
            <w:tcMar>
              <w:top w:w="80" w:type="dxa"/>
              <w:left w:w="80" w:type="dxa"/>
              <w:bottom w:w="80" w:type="dxa"/>
              <w:right w:w="80" w:type="dxa"/>
            </w:tcMar>
          </w:tcPr>
          <w:p w:rsidR="00FF0438" w:rsidRPr="00726E88" w:rsidRDefault="00FF0438" w:rsidP="00FF0438">
            <w:pPr>
              <w:pStyle w:val="BrdtekstA"/>
            </w:pPr>
          </w:p>
        </w:tc>
        <w:tc>
          <w:tcPr>
            <w:tcW w:w="3685" w:type="dxa"/>
            <w:shd w:val="clear" w:color="auto" w:fill="auto"/>
            <w:tcMar>
              <w:top w:w="80" w:type="dxa"/>
              <w:left w:w="80" w:type="dxa"/>
              <w:bottom w:w="80" w:type="dxa"/>
              <w:right w:w="80" w:type="dxa"/>
            </w:tcMar>
          </w:tcPr>
          <w:p w:rsidR="00FF0438" w:rsidRPr="0051373A" w:rsidRDefault="00FF0438" w:rsidP="00FF0438">
            <w:pPr>
              <w:pStyle w:val="Listeavsnitt"/>
              <w:numPr>
                <w:ilvl w:val="0"/>
                <w:numId w:val="8"/>
              </w:numPr>
              <w:rPr>
                <w:rFonts w:ascii="Calibri" w:hAnsi="Calibri"/>
                <w:sz w:val="20"/>
                <w:szCs w:val="20"/>
              </w:rPr>
            </w:pPr>
            <w:r w:rsidRPr="0051373A">
              <w:rPr>
                <w:rFonts w:ascii="Calibri" w:hAnsi="Calibri"/>
                <w:sz w:val="20"/>
                <w:szCs w:val="20"/>
              </w:rPr>
              <w:t>Kvalitative ringvirkninger (infrastruktur og servicetilbud)</w:t>
            </w:r>
          </w:p>
        </w:tc>
        <w:tc>
          <w:tcPr>
            <w:tcW w:w="2835" w:type="dxa"/>
          </w:tcPr>
          <w:p w:rsidR="00FF0438" w:rsidRPr="00797B39" w:rsidRDefault="00151F76" w:rsidP="00510B81">
            <w:pPr>
              <w:ind w:left="141"/>
              <w:rPr>
                <w:rFonts w:ascii="Calibri" w:hAnsi="Calibri"/>
                <w:sz w:val="20"/>
                <w:szCs w:val="20"/>
              </w:rPr>
            </w:pPr>
            <w:r>
              <w:rPr>
                <w:rFonts w:ascii="Calibri" w:hAnsi="Calibri"/>
                <w:sz w:val="20"/>
                <w:szCs w:val="20"/>
              </w:rPr>
              <w:t>Besvar (ja/nei) med liste</w:t>
            </w:r>
            <w:r w:rsidR="00510B81">
              <w:rPr>
                <w:rFonts w:ascii="Calibri" w:hAnsi="Calibri"/>
                <w:sz w:val="20"/>
                <w:szCs w:val="20"/>
              </w:rPr>
              <w:t xml:space="preserve"> over tiltak og tilbud i reiselivet som også kommer lokalbefolkningen til gode</w:t>
            </w:r>
            <w:r>
              <w:rPr>
                <w:rFonts w:ascii="Calibri" w:hAnsi="Calibri"/>
                <w:sz w:val="20"/>
                <w:szCs w:val="20"/>
              </w:rPr>
              <w:t xml:space="preserve">. Innspill til besvarelse kan hentes gjennom spørsmål i </w:t>
            </w:r>
            <w:r w:rsidRPr="003E1531">
              <w:rPr>
                <w:rFonts w:ascii="Calibri" w:hAnsi="Calibri"/>
                <w:i/>
                <w:color w:val="FF0000"/>
                <w:sz w:val="20"/>
                <w:szCs w:val="20"/>
              </w:rPr>
              <w:t>Bedriftsundersøkelse</w:t>
            </w:r>
            <w:r>
              <w:rPr>
                <w:rFonts w:ascii="Calibri" w:hAnsi="Calibri"/>
                <w:i/>
                <w:sz w:val="20"/>
                <w:szCs w:val="20"/>
              </w:rPr>
              <w:t>.</w:t>
            </w:r>
          </w:p>
        </w:tc>
        <w:tc>
          <w:tcPr>
            <w:tcW w:w="4536" w:type="dxa"/>
          </w:tcPr>
          <w:p w:rsidR="00FF0438" w:rsidRPr="00797B39" w:rsidRDefault="00FF0438" w:rsidP="00FF0438">
            <w:pPr>
              <w:ind w:left="142"/>
              <w:rPr>
                <w:rFonts w:ascii="Calibri" w:hAnsi="Calibri"/>
                <w:sz w:val="20"/>
                <w:szCs w:val="20"/>
              </w:rPr>
            </w:pPr>
          </w:p>
        </w:tc>
        <w:tc>
          <w:tcPr>
            <w:tcW w:w="1134" w:type="dxa"/>
          </w:tcPr>
          <w:p w:rsidR="00FF0438" w:rsidRPr="00797B39" w:rsidRDefault="00FF0438" w:rsidP="00FF0438">
            <w:pPr>
              <w:ind w:left="142"/>
              <w:rPr>
                <w:rFonts w:ascii="Calibri" w:hAnsi="Calibri"/>
                <w:sz w:val="20"/>
                <w:szCs w:val="20"/>
              </w:rPr>
            </w:pPr>
          </w:p>
        </w:tc>
      </w:tr>
      <w:tr w:rsidR="00B553A6" w:rsidRPr="00B651AE" w:rsidTr="00D60231">
        <w:trPr>
          <w:trHeight w:val="449"/>
        </w:trPr>
        <w:tc>
          <w:tcPr>
            <w:tcW w:w="15451" w:type="dxa"/>
            <w:gridSpan w:val="5"/>
            <w:shd w:val="clear" w:color="auto" w:fill="auto"/>
            <w:tcMar>
              <w:top w:w="80" w:type="dxa"/>
              <w:left w:w="80" w:type="dxa"/>
              <w:bottom w:w="80" w:type="dxa"/>
              <w:right w:w="80" w:type="dxa"/>
            </w:tcMar>
          </w:tcPr>
          <w:p w:rsidR="00B553A6" w:rsidRDefault="00B553A6" w:rsidP="00B553A6">
            <w:pPr>
              <w:pStyle w:val="Overskrift3"/>
              <w:spacing w:before="0"/>
              <w:ind w:left="142"/>
            </w:pPr>
            <w:bookmarkStart w:id="19" w:name="_Toc501545251"/>
            <w:r w:rsidRPr="00141ADA">
              <w:rPr>
                <w:rFonts w:ascii="Calibri Light" w:hAnsi="Calibri Light" w:cs="Calibri Light"/>
                <w:b w:val="0"/>
                <w:color w:val="31849B" w:themeColor="accent5" w:themeShade="BF"/>
                <w:sz w:val="28"/>
              </w:rPr>
              <w:lastRenderedPageBreak/>
              <w:t>E10. Økonomisk levedyktige og konkurransedyktige reiselivsbedrifter</w:t>
            </w:r>
            <w:bookmarkEnd w:id="19"/>
          </w:p>
        </w:tc>
      </w:tr>
      <w:tr w:rsidR="00FF0438" w:rsidRPr="00B651AE" w:rsidTr="009F7A1D">
        <w:trPr>
          <w:trHeight w:val="337"/>
        </w:trPr>
        <w:tc>
          <w:tcPr>
            <w:tcW w:w="3261" w:type="dxa"/>
            <w:vMerge w:val="restart"/>
            <w:shd w:val="clear" w:color="auto" w:fill="auto"/>
            <w:tcMar>
              <w:top w:w="80" w:type="dxa"/>
              <w:left w:w="80" w:type="dxa"/>
              <w:bottom w:w="80" w:type="dxa"/>
              <w:right w:w="80" w:type="dxa"/>
            </w:tcMar>
          </w:tcPr>
          <w:p w:rsidR="00FF0438" w:rsidRPr="00726E88" w:rsidRDefault="00FF0438" w:rsidP="00FF0438">
            <w:pPr>
              <w:pStyle w:val="BrdtekstA"/>
            </w:pPr>
            <w:r w:rsidRPr="00726E88">
              <w:t>E10-1</w:t>
            </w:r>
          </w:p>
          <w:p w:rsidR="00FF0438" w:rsidRPr="00726E88" w:rsidRDefault="00FF0438" w:rsidP="00D47CA8">
            <w:pPr>
              <w:pStyle w:val="BrdtekstA"/>
            </w:pPr>
            <w:r w:rsidRPr="00726E88">
              <w:t>Destinasjonsledelsen skal overv</w:t>
            </w:r>
            <w:r w:rsidRPr="00726E88">
              <w:rPr>
                <w:rStyle w:val="Ingen"/>
                <w:lang w:val="da-DK"/>
              </w:rPr>
              <w:t>å</w:t>
            </w:r>
            <w:r w:rsidRPr="00726E88">
              <w:t>ke utviklingen i</w:t>
            </w:r>
            <w:r w:rsidR="00D47CA8">
              <w:t xml:space="preserve"> </w:t>
            </w:r>
            <w:r w:rsidRPr="00726E88">
              <w:t>gjested</w:t>
            </w:r>
            <w:r w:rsidRPr="00726E88">
              <w:rPr>
                <w:rStyle w:val="Ingen"/>
                <w:lang w:val="da-DK"/>
              </w:rPr>
              <w:t>ø</w:t>
            </w:r>
            <w:r w:rsidRPr="00726E88">
              <w:rPr>
                <w:rStyle w:val="Ingen"/>
                <w:lang w:val="de-DE"/>
              </w:rPr>
              <w:t xml:space="preserve">gn  </w:t>
            </w:r>
          </w:p>
        </w:tc>
        <w:tc>
          <w:tcPr>
            <w:tcW w:w="3685" w:type="dxa"/>
            <w:shd w:val="clear" w:color="auto" w:fill="auto"/>
            <w:tcMar>
              <w:top w:w="80" w:type="dxa"/>
              <w:left w:w="80" w:type="dxa"/>
              <w:bottom w:w="80" w:type="dxa"/>
              <w:right w:w="80" w:type="dxa"/>
            </w:tcMar>
          </w:tcPr>
          <w:p w:rsidR="00FF0438" w:rsidRPr="00510B81" w:rsidRDefault="00FF0438" w:rsidP="00FF0438">
            <w:pPr>
              <w:pStyle w:val="Listeavsnitt"/>
              <w:numPr>
                <w:ilvl w:val="0"/>
                <w:numId w:val="5"/>
              </w:numPr>
              <w:rPr>
                <w:rFonts w:ascii="Calibri" w:hAnsi="Calibri"/>
                <w:iCs/>
                <w:sz w:val="20"/>
                <w:szCs w:val="20"/>
              </w:rPr>
            </w:pPr>
            <w:r w:rsidRPr="00510B81">
              <w:rPr>
                <w:rFonts w:ascii="Calibri" w:hAnsi="Calibri"/>
                <w:iCs/>
                <w:sz w:val="20"/>
                <w:szCs w:val="20"/>
              </w:rPr>
              <w:t>Antall gjested</w:t>
            </w:r>
            <w:r w:rsidRPr="00510B81">
              <w:rPr>
                <w:rStyle w:val="Ingen"/>
                <w:rFonts w:ascii="Calibri" w:hAnsi="Calibri"/>
                <w:iCs/>
                <w:sz w:val="20"/>
                <w:szCs w:val="20"/>
                <w:lang w:val="da-DK"/>
              </w:rPr>
              <w:t>ø</w:t>
            </w:r>
            <w:r w:rsidRPr="00510B81">
              <w:rPr>
                <w:rFonts w:ascii="Calibri" w:hAnsi="Calibri"/>
                <w:iCs/>
                <w:sz w:val="20"/>
                <w:szCs w:val="20"/>
              </w:rPr>
              <w:t xml:space="preserve">gn i fritidsboliger per </w:t>
            </w:r>
            <w:r w:rsidRPr="00510B81">
              <w:rPr>
                <w:rStyle w:val="Ingen"/>
                <w:rFonts w:ascii="Calibri" w:hAnsi="Calibri"/>
                <w:iCs/>
                <w:sz w:val="20"/>
                <w:szCs w:val="20"/>
                <w:lang w:val="da-DK"/>
              </w:rPr>
              <w:t>å</w:t>
            </w:r>
            <w:r w:rsidRPr="00510B81">
              <w:rPr>
                <w:rFonts w:ascii="Calibri" w:hAnsi="Calibri"/>
                <w:iCs/>
                <w:sz w:val="20"/>
                <w:szCs w:val="20"/>
              </w:rPr>
              <w:t>r</w:t>
            </w:r>
          </w:p>
          <w:p w:rsidR="00FF0438" w:rsidRPr="0051373A" w:rsidRDefault="00FF0438" w:rsidP="00FF0438">
            <w:pPr>
              <w:pStyle w:val="Listeavsnitt"/>
              <w:ind w:left="360"/>
              <w:rPr>
                <w:rFonts w:ascii="Calibri" w:hAnsi="Calibri"/>
                <w:sz w:val="20"/>
                <w:szCs w:val="20"/>
              </w:rPr>
            </w:pPr>
          </w:p>
        </w:tc>
        <w:tc>
          <w:tcPr>
            <w:tcW w:w="2835" w:type="dxa"/>
          </w:tcPr>
          <w:p w:rsidR="00FF0438" w:rsidRPr="00797B39" w:rsidRDefault="00151F76" w:rsidP="00FF0438">
            <w:pPr>
              <w:ind w:left="141"/>
              <w:rPr>
                <w:rFonts w:ascii="Calibri" w:hAnsi="Calibri"/>
                <w:iCs/>
                <w:sz w:val="20"/>
                <w:szCs w:val="20"/>
              </w:rPr>
            </w:pPr>
            <w:r>
              <w:rPr>
                <w:rFonts w:ascii="Calibri" w:hAnsi="Calibri"/>
                <w:iCs/>
                <w:sz w:val="20"/>
                <w:szCs w:val="20"/>
              </w:rPr>
              <w:t>Besvar (antall gjestedøgn) og dokumenter antall/vis beregning.</w:t>
            </w:r>
          </w:p>
        </w:tc>
        <w:tc>
          <w:tcPr>
            <w:tcW w:w="4536" w:type="dxa"/>
          </w:tcPr>
          <w:p w:rsidR="00FF0438" w:rsidRPr="00797B39" w:rsidRDefault="00FF0438" w:rsidP="00FF0438">
            <w:pPr>
              <w:ind w:left="142"/>
              <w:rPr>
                <w:rFonts w:ascii="Calibri" w:hAnsi="Calibri"/>
                <w:iCs/>
                <w:sz w:val="20"/>
                <w:szCs w:val="20"/>
              </w:rPr>
            </w:pPr>
          </w:p>
        </w:tc>
        <w:tc>
          <w:tcPr>
            <w:tcW w:w="1134" w:type="dxa"/>
          </w:tcPr>
          <w:p w:rsidR="00FF0438" w:rsidRPr="00797B39" w:rsidRDefault="00FF0438" w:rsidP="00FF0438">
            <w:pPr>
              <w:ind w:left="142"/>
              <w:rPr>
                <w:rFonts w:ascii="Calibri" w:hAnsi="Calibri"/>
                <w:iCs/>
                <w:sz w:val="20"/>
                <w:szCs w:val="20"/>
              </w:rPr>
            </w:pPr>
          </w:p>
        </w:tc>
      </w:tr>
      <w:tr w:rsidR="00FF0438" w:rsidRPr="00B651AE" w:rsidTr="009F7A1D">
        <w:trPr>
          <w:trHeight w:val="389"/>
        </w:trPr>
        <w:tc>
          <w:tcPr>
            <w:tcW w:w="3261" w:type="dxa"/>
            <w:vMerge/>
            <w:shd w:val="clear" w:color="auto" w:fill="auto"/>
            <w:tcMar>
              <w:top w:w="80" w:type="dxa"/>
              <w:left w:w="80" w:type="dxa"/>
              <w:bottom w:w="80" w:type="dxa"/>
              <w:right w:w="80" w:type="dxa"/>
            </w:tcMar>
          </w:tcPr>
          <w:p w:rsidR="00FF0438" w:rsidRPr="00726E88" w:rsidRDefault="00FF0438" w:rsidP="00FF0438">
            <w:pPr>
              <w:pStyle w:val="BrdtekstA"/>
            </w:pPr>
          </w:p>
        </w:tc>
        <w:tc>
          <w:tcPr>
            <w:tcW w:w="3685" w:type="dxa"/>
            <w:shd w:val="clear" w:color="auto" w:fill="auto"/>
            <w:tcMar>
              <w:top w:w="80" w:type="dxa"/>
              <w:left w:w="80" w:type="dxa"/>
              <w:bottom w:w="80" w:type="dxa"/>
              <w:right w:w="80" w:type="dxa"/>
            </w:tcMar>
          </w:tcPr>
          <w:p w:rsidR="00FF0438" w:rsidRPr="0051373A" w:rsidRDefault="00FF0438" w:rsidP="00FF0438">
            <w:pPr>
              <w:pStyle w:val="Listeavsnitt"/>
              <w:numPr>
                <w:ilvl w:val="0"/>
                <w:numId w:val="5"/>
              </w:numPr>
              <w:rPr>
                <w:rFonts w:ascii="Calibri" w:hAnsi="Calibri"/>
                <w:sz w:val="20"/>
                <w:szCs w:val="20"/>
              </w:rPr>
            </w:pPr>
            <w:r w:rsidRPr="0051373A">
              <w:rPr>
                <w:rFonts w:ascii="Calibri" w:hAnsi="Calibri"/>
                <w:sz w:val="20"/>
                <w:szCs w:val="20"/>
              </w:rPr>
              <w:t xml:space="preserve">Fordeling av </w:t>
            </w:r>
            <w:r w:rsidRPr="0051373A">
              <w:rPr>
                <w:rStyle w:val="Ingen"/>
                <w:rFonts w:ascii="Calibri" w:hAnsi="Calibri"/>
                <w:iCs/>
                <w:sz w:val="20"/>
                <w:szCs w:val="20"/>
              </w:rPr>
              <w:t>kommersielle</w:t>
            </w:r>
            <w:r w:rsidRPr="0051373A">
              <w:rPr>
                <w:rFonts w:ascii="Calibri" w:hAnsi="Calibri"/>
                <w:sz w:val="20"/>
                <w:szCs w:val="20"/>
              </w:rPr>
              <w:t xml:space="preserve"> gjested</w:t>
            </w:r>
            <w:r w:rsidRPr="0051373A">
              <w:rPr>
                <w:rStyle w:val="Ingen"/>
                <w:rFonts w:ascii="Calibri" w:hAnsi="Calibri"/>
                <w:sz w:val="20"/>
                <w:szCs w:val="20"/>
                <w:lang w:val="da-DK"/>
              </w:rPr>
              <w:t>ø</w:t>
            </w:r>
            <w:r w:rsidRPr="0051373A">
              <w:rPr>
                <w:rStyle w:val="Ingen"/>
                <w:rFonts w:ascii="Calibri" w:hAnsi="Calibri"/>
                <w:sz w:val="20"/>
                <w:szCs w:val="20"/>
                <w:lang w:val="it-IT"/>
              </w:rPr>
              <w:t xml:space="preserve">gn per </w:t>
            </w:r>
            <w:r w:rsidRPr="0051373A">
              <w:rPr>
                <w:rStyle w:val="Ingen"/>
                <w:rFonts w:ascii="Calibri" w:hAnsi="Calibri"/>
                <w:sz w:val="20"/>
                <w:szCs w:val="20"/>
                <w:lang w:val="da-DK"/>
              </w:rPr>
              <w:t>å</w:t>
            </w:r>
            <w:r w:rsidRPr="0051373A">
              <w:rPr>
                <w:rFonts w:ascii="Calibri" w:hAnsi="Calibri"/>
                <w:sz w:val="20"/>
                <w:szCs w:val="20"/>
              </w:rPr>
              <w:t>r per marked</w:t>
            </w:r>
          </w:p>
          <w:p w:rsidR="00FF0438" w:rsidRPr="0051373A" w:rsidRDefault="00FF0438" w:rsidP="00FF0438">
            <w:pPr>
              <w:pStyle w:val="Listeavsnitt"/>
              <w:ind w:left="360"/>
              <w:rPr>
                <w:rFonts w:ascii="Calibri" w:hAnsi="Calibri"/>
                <w:iCs/>
                <w:sz w:val="20"/>
                <w:szCs w:val="20"/>
              </w:rPr>
            </w:pPr>
          </w:p>
        </w:tc>
        <w:tc>
          <w:tcPr>
            <w:tcW w:w="2835" w:type="dxa"/>
          </w:tcPr>
          <w:p w:rsidR="00FF0438" w:rsidRPr="00797B39" w:rsidRDefault="00151F76" w:rsidP="00510B81">
            <w:pPr>
              <w:ind w:left="141"/>
              <w:rPr>
                <w:rFonts w:ascii="Calibri" w:hAnsi="Calibri"/>
                <w:sz w:val="20"/>
                <w:szCs w:val="20"/>
              </w:rPr>
            </w:pPr>
            <w:r>
              <w:rPr>
                <w:rFonts w:ascii="Calibri" w:hAnsi="Calibri"/>
                <w:sz w:val="20"/>
                <w:szCs w:val="20"/>
              </w:rPr>
              <w:t xml:space="preserve">Besvar </w:t>
            </w:r>
            <w:r w:rsidR="00510B81">
              <w:rPr>
                <w:rFonts w:ascii="Calibri" w:hAnsi="Calibri"/>
                <w:sz w:val="20"/>
                <w:szCs w:val="20"/>
              </w:rPr>
              <w:t>(</w:t>
            </w:r>
            <w:r>
              <w:rPr>
                <w:rFonts w:ascii="Calibri" w:hAnsi="Calibri"/>
                <w:sz w:val="20"/>
                <w:szCs w:val="20"/>
              </w:rPr>
              <w:t>gjestedøgn pr marked pr år</w:t>
            </w:r>
            <w:r w:rsidR="00510B81">
              <w:rPr>
                <w:rFonts w:ascii="Calibri" w:hAnsi="Calibri"/>
                <w:sz w:val="20"/>
                <w:szCs w:val="20"/>
              </w:rPr>
              <w:t>). Dokumenter tall/oppstilling av tall fra siste tilgjengelige år.</w:t>
            </w:r>
          </w:p>
        </w:tc>
        <w:tc>
          <w:tcPr>
            <w:tcW w:w="4536" w:type="dxa"/>
          </w:tcPr>
          <w:p w:rsidR="00FF0438" w:rsidRPr="00797B39" w:rsidRDefault="00FF0438" w:rsidP="00FF0438">
            <w:pPr>
              <w:ind w:left="142"/>
              <w:rPr>
                <w:rFonts w:ascii="Calibri" w:hAnsi="Calibri"/>
                <w:sz w:val="20"/>
                <w:szCs w:val="20"/>
              </w:rPr>
            </w:pPr>
          </w:p>
        </w:tc>
        <w:tc>
          <w:tcPr>
            <w:tcW w:w="1134" w:type="dxa"/>
          </w:tcPr>
          <w:p w:rsidR="00FF0438" w:rsidRPr="00797B39" w:rsidRDefault="00FF0438" w:rsidP="00FF0438">
            <w:pPr>
              <w:ind w:left="142"/>
              <w:rPr>
                <w:rFonts w:ascii="Calibri" w:hAnsi="Calibri"/>
                <w:sz w:val="20"/>
                <w:szCs w:val="20"/>
              </w:rPr>
            </w:pPr>
          </w:p>
        </w:tc>
      </w:tr>
      <w:tr w:rsidR="00FF0438" w:rsidRPr="00B651AE" w:rsidTr="009F7A1D">
        <w:trPr>
          <w:trHeight w:val="455"/>
        </w:trPr>
        <w:tc>
          <w:tcPr>
            <w:tcW w:w="3261" w:type="dxa"/>
            <w:vMerge/>
            <w:shd w:val="clear" w:color="auto" w:fill="auto"/>
            <w:tcMar>
              <w:top w:w="80" w:type="dxa"/>
              <w:left w:w="80" w:type="dxa"/>
              <w:bottom w:w="80" w:type="dxa"/>
              <w:right w:w="80" w:type="dxa"/>
            </w:tcMar>
          </w:tcPr>
          <w:p w:rsidR="00FF0438" w:rsidRPr="00726E88" w:rsidRDefault="00FF0438" w:rsidP="00FF0438">
            <w:pPr>
              <w:pStyle w:val="BrdtekstA"/>
            </w:pPr>
          </w:p>
        </w:tc>
        <w:tc>
          <w:tcPr>
            <w:tcW w:w="3685" w:type="dxa"/>
            <w:shd w:val="clear" w:color="auto" w:fill="auto"/>
            <w:tcMar>
              <w:top w:w="80" w:type="dxa"/>
              <w:left w:w="80" w:type="dxa"/>
              <w:bottom w:w="80" w:type="dxa"/>
              <w:right w:w="80" w:type="dxa"/>
            </w:tcMar>
          </w:tcPr>
          <w:p w:rsidR="00FF0438" w:rsidRPr="0051373A" w:rsidRDefault="00FF0438" w:rsidP="00FF0438">
            <w:pPr>
              <w:pStyle w:val="Listeavsnitt"/>
              <w:numPr>
                <w:ilvl w:val="0"/>
                <w:numId w:val="5"/>
              </w:numPr>
              <w:rPr>
                <w:rFonts w:ascii="Calibri" w:hAnsi="Calibri"/>
                <w:iCs/>
                <w:sz w:val="20"/>
                <w:szCs w:val="20"/>
              </w:rPr>
            </w:pPr>
            <w:r w:rsidRPr="0051373A">
              <w:rPr>
                <w:rFonts w:ascii="Calibri" w:hAnsi="Calibri"/>
                <w:sz w:val="20"/>
                <w:szCs w:val="20"/>
              </w:rPr>
              <w:t>Andel varme senger ift. antall innbyggere</w:t>
            </w:r>
          </w:p>
        </w:tc>
        <w:tc>
          <w:tcPr>
            <w:tcW w:w="2835" w:type="dxa"/>
          </w:tcPr>
          <w:p w:rsidR="00FF0438" w:rsidRPr="00797B39" w:rsidRDefault="00151F76" w:rsidP="00FD25E7">
            <w:pPr>
              <w:ind w:left="141"/>
              <w:rPr>
                <w:rFonts w:ascii="Calibri" w:hAnsi="Calibri"/>
                <w:sz w:val="20"/>
                <w:szCs w:val="20"/>
              </w:rPr>
            </w:pPr>
            <w:r>
              <w:rPr>
                <w:rFonts w:ascii="Calibri" w:hAnsi="Calibri"/>
                <w:sz w:val="20"/>
                <w:szCs w:val="20"/>
              </w:rPr>
              <w:t>Besvar (</w:t>
            </w:r>
            <w:r w:rsidR="00FD25E7">
              <w:rPr>
                <w:rFonts w:ascii="Calibri" w:hAnsi="Calibri"/>
                <w:sz w:val="20"/>
                <w:szCs w:val="20"/>
              </w:rPr>
              <w:t xml:space="preserve">andel i </w:t>
            </w:r>
            <w:r>
              <w:rPr>
                <w:rFonts w:ascii="Calibri" w:hAnsi="Calibri"/>
                <w:sz w:val="20"/>
                <w:szCs w:val="20"/>
              </w:rPr>
              <w:t>%) og dokumenter tall for varme senger og antall innbyggere. Kalkuler andel.</w:t>
            </w:r>
          </w:p>
        </w:tc>
        <w:tc>
          <w:tcPr>
            <w:tcW w:w="4536" w:type="dxa"/>
          </w:tcPr>
          <w:p w:rsidR="00FF0438" w:rsidRPr="00797B39" w:rsidRDefault="00FF0438" w:rsidP="00FF0438">
            <w:pPr>
              <w:ind w:left="142"/>
              <w:rPr>
                <w:rFonts w:ascii="Calibri" w:hAnsi="Calibri"/>
                <w:sz w:val="20"/>
                <w:szCs w:val="20"/>
              </w:rPr>
            </w:pPr>
          </w:p>
        </w:tc>
        <w:tc>
          <w:tcPr>
            <w:tcW w:w="1134" w:type="dxa"/>
          </w:tcPr>
          <w:p w:rsidR="00FF0438" w:rsidRPr="00797B39" w:rsidRDefault="00FF0438" w:rsidP="00FF0438">
            <w:pPr>
              <w:ind w:left="142"/>
              <w:rPr>
                <w:rFonts w:ascii="Calibri" w:hAnsi="Calibri"/>
                <w:sz w:val="20"/>
                <w:szCs w:val="20"/>
              </w:rPr>
            </w:pPr>
          </w:p>
        </w:tc>
      </w:tr>
      <w:tr w:rsidR="00FF0438" w:rsidRPr="00B651AE" w:rsidTr="009F7A1D">
        <w:trPr>
          <w:trHeight w:val="521"/>
        </w:trPr>
        <w:tc>
          <w:tcPr>
            <w:tcW w:w="3261" w:type="dxa"/>
            <w:vMerge w:val="restart"/>
            <w:shd w:val="clear" w:color="auto" w:fill="auto"/>
            <w:tcMar>
              <w:top w:w="80" w:type="dxa"/>
              <w:left w:w="80" w:type="dxa"/>
              <w:bottom w:w="80" w:type="dxa"/>
              <w:right w:w="80" w:type="dxa"/>
            </w:tcMar>
          </w:tcPr>
          <w:p w:rsidR="00FF0438" w:rsidRPr="00726E88" w:rsidRDefault="00FF0438" w:rsidP="00FF0438">
            <w:pPr>
              <w:pStyle w:val="BrdtekstA"/>
            </w:pPr>
            <w:r w:rsidRPr="00726E88">
              <w:t>E10-2</w:t>
            </w:r>
          </w:p>
          <w:p w:rsidR="00FF0438" w:rsidRPr="00726E88" w:rsidRDefault="00FF0438" w:rsidP="00FF0438">
            <w:pPr>
              <w:pStyle w:val="BrdtekstA"/>
            </w:pPr>
            <w:r w:rsidRPr="00726E88">
              <w:t xml:space="preserve">Det skal tilrettelegges for </w:t>
            </w:r>
            <w:r>
              <w:t>vekst i lavsesong</w:t>
            </w:r>
          </w:p>
        </w:tc>
        <w:tc>
          <w:tcPr>
            <w:tcW w:w="3685" w:type="dxa"/>
            <w:shd w:val="clear" w:color="auto" w:fill="auto"/>
            <w:tcMar>
              <w:top w:w="80" w:type="dxa"/>
              <w:left w:w="80" w:type="dxa"/>
              <w:bottom w:w="80" w:type="dxa"/>
              <w:right w:w="80" w:type="dxa"/>
            </w:tcMar>
          </w:tcPr>
          <w:p w:rsidR="00FF0438" w:rsidRPr="00FA0D6A" w:rsidRDefault="00FF0438" w:rsidP="00FF0438">
            <w:pPr>
              <w:pStyle w:val="Listeavsnit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A0D6A">
              <w:rPr>
                <w:rFonts w:ascii="Calibri" w:hAnsi="Calibri" w:cs="Calibri"/>
                <w:sz w:val="20"/>
                <w:szCs w:val="20"/>
              </w:rPr>
              <w:t xml:space="preserve">Finnes det en plan for vekst i lav- og skuldersesong(er) som ikke er eldre enn 3 år, eller er revidert innenfor siste 3 år </w:t>
            </w:r>
          </w:p>
        </w:tc>
        <w:tc>
          <w:tcPr>
            <w:tcW w:w="2835" w:type="dxa"/>
          </w:tcPr>
          <w:p w:rsidR="00FF0438" w:rsidRPr="00797B39" w:rsidRDefault="00151F76"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(ja/nei) og dokumenter med plan/henvis til relevant informasjon i plan(er).</w:t>
            </w:r>
          </w:p>
        </w:tc>
        <w:tc>
          <w:tcPr>
            <w:tcW w:w="4536"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FF0438" w:rsidRPr="00B651AE" w:rsidTr="009F7A1D">
        <w:trPr>
          <w:trHeight w:val="261"/>
        </w:trPr>
        <w:tc>
          <w:tcPr>
            <w:tcW w:w="3261" w:type="dxa"/>
            <w:vMerge/>
            <w:shd w:val="clear" w:color="auto" w:fill="auto"/>
            <w:tcMar>
              <w:top w:w="80" w:type="dxa"/>
              <w:left w:w="80" w:type="dxa"/>
              <w:bottom w:w="80" w:type="dxa"/>
              <w:right w:w="80" w:type="dxa"/>
            </w:tcMar>
          </w:tcPr>
          <w:p w:rsidR="00FF0438" w:rsidRPr="00726E88" w:rsidRDefault="00FF0438" w:rsidP="00FF0438">
            <w:pPr>
              <w:pStyle w:val="BrdtekstA"/>
            </w:pPr>
          </w:p>
        </w:tc>
        <w:tc>
          <w:tcPr>
            <w:tcW w:w="3685" w:type="dxa"/>
            <w:shd w:val="clear" w:color="auto" w:fill="auto"/>
            <w:tcMar>
              <w:top w:w="80" w:type="dxa"/>
              <w:left w:w="80" w:type="dxa"/>
              <w:bottom w:w="80" w:type="dxa"/>
              <w:right w:w="80" w:type="dxa"/>
            </w:tcMar>
          </w:tcPr>
          <w:p w:rsidR="00FF0438" w:rsidRPr="00032834" w:rsidRDefault="00FF0438" w:rsidP="00FF0438">
            <w:pPr>
              <w:pStyle w:val="Listeavsnitt"/>
              <w:numPr>
                <w:ilvl w:val="0"/>
                <w:numId w:val="44"/>
              </w:numPr>
              <w:rPr>
                <w:rFonts w:ascii="Calibri" w:hAnsi="Calibri"/>
                <w:iCs/>
                <w:sz w:val="20"/>
                <w:szCs w:val="20"/>
              </w:rPr>
            </w:pPr>
            <w:r w:rsidRPr="00FA0D6A">
              <w:rPr>
                <w:rFonts w:ascii="Calibri" w:hAnsi="Calibri"/>
                <w:iCs/>
                <w:sz w:val="20"/>
                <w:szCs w:val="20"/>
              </w:rPr>
              <w:t>Antall kommersielle g</w:t>
            </w:r>
            <w:r w:rsidRPr="00FA0D6A">
              <w:rPr>
                <w:rFonts w:ascii="Calibri" w:hAnsi="Calibri"/>
                <w:sz w:val="20"/>
                <w:szCs w:val="20"/>
              </w:rPr>
              <w:t>jestedøgn per måned siste 3 år</w:t>
            </w:r>
            <w:r w:rsidRPr="00FA0D6A">
              <w:rPr>
                <w:rFonts w:ascii="Calibri" w:hAnsi="Calibri"/>
                <w:iCs/>
                <w:sz w:val="20"/>
                <w:szCs w:val="20"/>
              </w:rPr>
              <w:t xml:space="preserve"> </w:t>
            </w:r>
          </w:p>
        </w:tc>
        <w:tc>
          <w:tcPr>
            <w:tcW w:w="2835" w:type="dxa"/>
          </w:tcPr>
          <w:p w:rsidR="00FF0438" w:rsidRPr="00797B39" w:rsidRDefault="00151F76" w:rsidP="00151F76">
            <w:pPr>
              <w:ind w:left="141"/>
              <w:rPr>
                <w:rFonts w:ascii="Calibri" w:hAnsi="Calibri"/>
                <w:iCs/>
                <w:sz w:val="20"/>
                <w:szCs w:val="20"/>
              </w:rPr>
            </w:pPr>
            <w:r>
              <w:rPr>
                <w:rFonts w:ascii="Calibri" w:hAnsi="Calibri"/>
                <w:iCs/>
                <w:sz w:val="20"/>
                <w:szCs w:val="20"/>
              </w:rPr>
              <w:t xml:space="preserve">Besvar (antall) og vis gjestedøgn pr måned og år i 3 år. </w:t>
            </w:r>
          </w:p>
        </w:tc>
        <w:tc>
          <w:tcPr>
            <w:tcW w:w="4536" w:type="dxa"/>
          </w:tcPr>
          <w:p w:rsidR="00FF0438" w:rsidRPr="00797B39" w:rsidRDefault="00FF0438" w:rsidP="00FF0438">
            <w:pPr>
              <w:ind w:left="142"/>
              <w:rPr>
                <w:rFonts w:ascii="Calibri" w:hAnsi="Calibri"/>
                <w:iCs/>
                <w:sz w:val="20"/>
                <w:szCs w:val="20"/>
              </w:rPr>
            </w:pPr>
          </w:p>
        </w:tc>
        <w:tc>
          <w:tcPr>
            <w:tcW w:w="1134" w:type="dxa"/>
          </w:tcPr>
          <w:p w:rsidR="00FF0438" w:rsidRPr="00797B39" w:rsidRDefault="00FF0438" w:rsidP="00FF0438">
            <w:pPr>
              <w:ind w:left="142"/>
              <w:rPr>
                <w:rFonts w:ascii="Calibri" w:hAnsi="Calibri"/>
                <w:iCs/>
                <w:sz w:val="20"/>
                <w:szCs w:val="20"/>
              </w:rPr>
            </w:pPr>
          </w:p>
        </w:tc>
      </w:tr>
      <w:tr w:rsidR="00FF0438" w:rsidRPr="00B651AE" w:rsidTr="009F7A1D">
        <w:trPr>
          <w:trHeight w:val="454"/>
        </w:trPr>
        <w:tc>
          <w:tcPr>
            <w:tcW w:w="3261" w:type="dxa"/>
            <w:vMerge/>
            <w:shd w:val="clear" w:color="auto" w:fill="auto"/>
            <w:tcMar>
              <w:top w:w="80" w:type="dxa"/>
              <w:left w:w="80" w:type="dxa"/>
              <w:bottom w:w="80" w:type="dxa"/>
              <w:right w:w="80" w:type="dxa"/>
            </w:tcMar>
          </w:tcPr>
          <w:p w:rsidR="00FF0438" w:rsidRPr="00726E88" w:rsidRDefault="00FF0438" w:rsidP="00FF0438">
            <w:pPr>
              <w:pStyle w:val="BrdtekstA"/>
            </w:pPr>
          </w:p>
        </w:tc>
        <w:tc>
          <w:tcPr>
            <w:tcW w:w="3685" w:type="dxa"/>
            <w:shd w:val="clear" w:color="auto" w:fill="auto"/>
            <w:tcMar>
              <w:top w:w="80" w:type="dxa"/>
              <w:left w:w="80" w:type="dxa"/>
              <w:bottom w:w="80" w:type="dxa"/>
              <w:right w:w="80" w:type="dxa"/>
            </w:tcMar>
          </w:tcPr>
          <w:p w:rsidR="00FF0438" w:rsidRPr="00FA0D6A" w:rsidRDefault="00FF0438" w:rsidP="00FF0438">
            <w:pPr>
              <w:pStyle w:val="Listeavsnitt"/>
              <w:numPr>
                <w:ilvl w:val="0"/>
                <w:numId w:val="44"/>
              </w:numPr>
              <w:rPr>
                <w:rFonts w:ascii="Calibri" w:hAnsi="Calibri"/>
                <w:sz w:val="20"/>
                <w:szCs w:val="20"/>
              </w:rPr>
            </w:pPr>
            <w:r w:rsidRPr="00FA0D6A">
              <w:rPr>
                <w:rFonts w:ascii="Calibri" w:hAnsi="Calibri"/>
                <w:sz w:val="20"/>
                <w:szCs w:val="20"/>
              </w:rPr>
              <w:t>Antall kommersielle produkter i lavsesong</w:t>
            </w:r>
          </w:p>
        </w:tc>
        <w:tc>
          <w:tcPr>
            <w:tcW w:w="2835" w:type="dxa"/>
          </w:tcPr>
          <w:p w:rsidR="00FF0438" w:rsidRPr="00797B39" w:rsidRDefault="00151F76" w:rsidP="00FF0438">
            <w:pPr>
              <w:ind w:left="141"/>
              <w:rPr>
                <w:rFonts w:ascii="Calibri" w:hAnsi="Calibri"/>
                <w:sz w:val="20"/>
                <w:szCs w:val="20"/>
              </w:rPr>
            </w:pPr>
            <w:r>
              <w:rPr>
                <w:rFonts w:ascii="Calibri" w:hAnsi="Calibri"/>
                <w:sz w:val="20"/>
                <w:szCs w:val="20"/>
              </w:rPr>
              <w:t>Besvar (antall) og dokumenter med liste.</w:t>
            </w:r>
          </w:p>
        </w:tc>
        <w:tc>
          <w:tcPr>
            <w:tcW w:w="4536" w:type="dxa"/>
          </w:tcPr>
          <w:p w:rsidR="00FF0438" w:rsidRPr="00797B39" w:rsidRDefault="00FF0438" w:rsidP="00FF0438">
            <w:pPr>
              <w:ind w:left="142"/>
              <w:rPr>
                <w:rFonts w:ascii="Calibri" w:hAnsi="Calibri"/>
                <w:sz w:val="20"/>
                <w:szCs w:val="20"/>
              </w:rPr>
            </w:pPr>
          </w:p>
        </w:tc>
        <w:tc>
          <w:tcPr>
            <w:tcW w:w="1134" w:type="dxa"/>
          </w:tcPr>
          <w:p w:rsidR="00FF0438" w:rsidRPr="00797B39" w:rsidRDefault="00FF0438" w:rsidP="00FF0438">
            <w:pPr>
              <w:ind w:left="142"/>
              <w:rPr>
                <w:rFonts w:ascii="Calibri" w:hAnsi="Calibri"/>
                <w:sz w:val="20"/>
                <w:szCs w:val="20"/>
              </w:rPr>
            </w:pPr>
          </w:p>
        </w:tc>
      </w:tr>
      <w:tr w:rsidR="00FF0438" w:rsidRPr="00B651AE" w:rsidTr="009F7A1D">
        <w:trPr>
          <w:trHeight w:val="596"/>
        </w:trPr>
        <w:tc>
          <w:tcPr>
            <w:tcW w:w="3261" w:type="dxa"/>
            <w:vMerge w:val="restart"/>
            <w:shd w:val="clear" w:color="auto" w:fill="auto"/>
            <w:tcMar>
              <w:top w:w="80" w:type="dxa"/>
              <w:left w:w="80" w:type="dxa"/>
              <w:bottom w:w="80" w:type="dxa"/>
              <w:right w:w="80" w:type="dxa"/>
            </w:tcMar>
          </w:tcPr>
          <w:p w:rsidR="00FF0438" w:rsidRPr="00FA0D6A" w:rsidRDefault="00FF0438" w:rsidP="00FF0438">
            <w:pPr>
              <w:pStyle w:val="BrdtekstA"/>
              <w:rPr>
                <w:rFonts w:cs="Calibri"/>
              </w:rPr>
            </w:pPr>
            <w:r w:rsidRPr="00FA0D6A">
              <w:rPr>
                <w:rFonts w:cs="Calibri"/>
              </w:rPr>
              <w:t>E10-3</w:t>
            </w:r>
          </w:p>
          <w:p w:rsidR="00FF0438" w:rsidRPr="00FA0D6A"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FA0D6A">
              <w:rPr>
                <w:rFonts w:ascii="Calibri" w:hAnsi="Calibri" w:cs="Calibri"/>
                <w:sz w:val="20"/>
                <w:szCs w:val="20"/>
                <w:lang w:eastAsia="nb-NO"/>
              </w:rPr>
              <w:t>Det skal arbeides aktivt for å maksimere bruken av tilgjengelige kommersielle senger</w:t>
            </w:r>
          </w:p>
        </w:tc>
        <w:tc>
          <w:tcPr>
            <w:tcW w:w="3685" w:type="dxa"/>
            <w:shd w:val="clear" w:color="auto" w:fill="auto"/>
            <w:tcMar>
              <w:top w:w="80" w:type="dxa"/>
              <w:left w:w="80" w:type="dxa"/>
              <w:bottom w:w="80" w:type="dxa"/>
              <w:right w:w="80" w:type="dxa"/>
            </w:tcMar>
          </w:tcPr>
          <w:p w:rsidR="00FF0438" w:rsidRPr="00FA0D6A" w:rsidRDefault="00FF0438" w:rsidP="00FF0438">
            <w:pPr>
              <w:pStyle w:val="Listeavsnit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A0D6A">
              <w:rPr>
                <w:rFonts w:ascii="Calibri" w:hAnsi="Calibri" w:cs="Calibri"/>
                <w:sz w:val="20"/>
                <w:szCs w:val="20"/>
              </w:rPr>
              <w:t xml:space="preserve">Beleggsprosent i kommersielle (varme) senger i gjennomsnitt for året, og fordelt per måned </w:t>
            </w:r>
          </w:p>
        </w:tc>
        <w:tc>
          <w:tcPr>
            <w:tcW w:w="2835" w:type="dxa"/>
          </w:tcPr>
          <w:p w:rsidR="00FF0438" w:rsidRPr="00797B39" w:rsidRDefault="00151F76"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 xml:space="preserve"> belegg</w:t>
            </w:r>
            <w:r>
              <w:rPr>
                <w:rFonts w:ascii="Calibri" w:hAnsi="Calibri" w:cs="Calibri"/>
                <w:sz w:val="20"/>
                <w:szCs w:val="20"/>
              </w:rPr>
              <w:t>) og dokumenter med oversikt over gjestedøgn, kapasitet og beleggsprosent pr måned og år.</w:t>
            </w:r>
          </w:p>
        </w:tc>
        <w:tc>
          <w:tcPr>
            <w:tcW w:w="4536"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FF0438" w:rsidRPr="00B651AE" w:rsidTr="009F7A1D">
        <w:trPr>
          <w:trHeight w:val="535"/>
        </w:trPr>
        <w:tc>
          <w:tcPr>
            <w:tcW w:w="3261" w:type="dxa"/>
            <w:vMerge/>
            <w:shd w:val="clear" w:color="auto" w:fill="auto"/>
            <w:tcMar>
              <w:top w:w="80" w:type="dxa"/>
              <w:left w:w="80" w:type="dxa"/>
              <w:bottom w:w="80" w:type="dxa"/>
              <w:right w:w="80" w:type="dxa"/>
            </w:tcMar>
          </w:tcPr>
          <w:p w:rsidR="00FF0438" w:rsidRPr="00FA0D6A" w:rsidRDefault="00FF0438" w:rsidP="00FF0438">
            <w:pPr>
              <w:pStyle w:val="BrdtekstA"/>
              <w:rPr>
                <w:rFonts w:cs="Calibri"/>
              </w:rPr>
            </w:pPr>
          </w:p>
        </w:tc>
        <w:tc>
          <w:tcPr>
            <w:tcW w:w="3685" w:type="dxa"/>
            <w:shd w:val="clear" w:color="auto" w:fill="auto"/>
            <w:tcMar>
              <w:top w:w="80" w:type="dxa"/>
              <w:left w:w="80" w:type="dxa"/>
              <w:bottom w:w="80" w:type="dxa"/>
              <w:right w:w="80" w:type="dxa"/>
            </w:tcMar>
          </w:tcPr>
          <w:p w:rsidR="00FF0438" w:rsidRPr="00FA0D6A" w:rsidRDefault="00FF0438" w:rsidP="00FF0438">
            <w:pPr>
              <w:pStyle w:val="Listeavsnit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A0D6A">
              <w:rPr>
                <w:rFonts w:ascii="Calibri" w:hAnsi="Calibri" w:cs="Calibri"/>
                <w:sz w:val="20"/>
                <w:szCs w:val="20"/>
              </w:rPr>
              <w:t>Senger i fritidsboliger (kalde senger) i % av total overnattingskapasitet</w:t>
            </w:r>
          </w:p>
        </w:tc>
        <w:tc>
          <w:tcPr>
            <w:tcW w:w="2835" w:type="dxa"/>
          </w:tcPr>
          <w:p w:rsidR="00FF0438" w:rsidRPr="00797B39" w:rsidRDefault="00151F76" w:rsidP="0051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Pr="00510B81">
              <w:rPr>
                <w:rFonts w:ascii="Calibri" w:hAnsi="Calibri" w:cs="Calibri"/>
                <w:sz w:val="20"/>
                <w:szCs w:val="20"/>
              </w:rPr>
              <w:t>faktor</w:t>
            </w:r>
            <w:r w:rsidR="00FD25E7">
              <w:rPr>
                <w:rFonts w:ascii="Calibri" w:hAnsi="Calibri" w:cs="Calibri"/>
                <w:sz w:val="20"/>
                <w:szCs w:val="20"/>
              </w:rPr>
              <w:t xml:space="preserve"> i </w:t>
            </w:r>
            <w:r w:rsidR="00EE6A31" w:rsidRPr="00510B81">
              <w:rPr>
                <w:rFonts w:ascii="Calibri" w:hAnsi="Calibri" w:cs="Calibri"/>
                <w:sz w:val="20"/>
                <w:szCs w:val="20"/>
              </w:rPr>
              <w:t>%</w:t>
            </w:r>
            <w:r w:rsidRPr="00510B81">
              <w:rPr>
                <w:rFonts w:ascii="Calibri" w:hAnsi="Calibri" w:cs="Calibri"/>
                <w:sz w:val="20"/>
                <w:szCs w:val="20"/>
              </w:rPr>
              <w:t>)</w:t>
            </w:r>
            <w:r>
              <w:rPr>
                <w:rFonts w:ascii="Calibri" w:hAnsi="Calibri" w:cs="Calibri"/>
                <w:sz w:val="20"/>
                <w:szCs w:val="20"/>
              </w:rPr>
              <w:t xml:space="preserve"> og kalkuler. </w:t>
            </w:r>
            <w:r w:rsidR="00510B81">
              <w:rPr>
                <w:rFonts w:ascii="Calibri" w:hAnsi="Calibri" w:cs="Calibri"/>
                <w:sz w:val="20"/>
                <w:szCs w:val="20"/>
              </w:rPr>
              <w:t xml:space="preserve">Divider </w:t>
            </w:r>
            <w:r>
              <w:rPr>
                <w:rFonts w:ascii="Calibri" w:hAnsi="Calibri" w:cs="Calibri"/>
                <w:sz w:val="20"/>
                <w:szCs w:val="20"/>
              </w:rPr>
              <w:t xml:space="preserve">Varme senger/total kapasitet = faktor. </w:t>
            </w:r>
          </w:p>
        </w:tc>
        <w:tc>
          <w:tcPr>
            <w:tcW w:w="4536"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FF0438" w:rsidRPr="00B651AE" w:rsidTr="009F7A1D">
        <w:trPr>
          <w:trHeight w:val="545"/>
        </w:trPr>
        <w:tc>
          <w:tcPr>
            <w:tcW w:w="3261" w:type="dxa"/>
            <w:vMerge w:val="restart"/>
            <w:shd w:val="clear" w:color="auto" w:fill="auto"/>
            <w:tcMar>
              <w:top w:w="80" w:type="dxa"/>
              <w:left w:w="80" w:type="dxa"/>
              <w:bottom w:w="80" w:type="dxa"/>
              <w:right w:w="80" w:type="dxa"/>
            </w:tcMar>
          </w:tcPr>
          <w:p w:rsidR="00FF0438" w:rsidRPr="00FA0D6A" w:rsidRDefault="00FF0438" w:rsidP="00FF0438">
            <w:pPr>
              <w:pStyle w:val="Listeavsnitt"/>
              <w:ind w:left="0"/>
              <w:rPr>
                <w:rFonts w:ascii="Calibri" w:hAnsi="Calibri" w:cs="Calibri"/>
                <w:sz w:val="20"/>
                <w:szCs w:val="20"/>
              </w:rPr>
            </w:pPr>
            <w:r w:rsidRPr="00FA0D6A">
              <w:rPr>
                <w:rStyle w:val="Ingen"/>
                <w:rFonts w:ascii="Calibri" w:hAnsi="Calibri" w:cs="Calibri"/>
                <w:sz w:val="20"/>
                <w:szCs w:val="20"/>
              </w:rPr>
              <w:t>E10-4</w:t>
            </w:r>
          </w:p>
          <w:p w:rsidR="00FF0438" w:rsidRPr="00FA0D6A"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lang w:eastAsia="nb-NO"/>
              </w:rPr>
            </w:pPr>
            <w:r w:rsidRPr="00FA0D6A">
              <w:rPr>
                <w:rFonts w:ascii="Calibri" w:hAnsi="Calibri" w:cs="Calibri"/>
                <w:sz w:val="20"/>
                <w:szCs w:val="20"/>
                <w:lang w:eastAsia="nb-NO"/>
              </w:rPr>
              <w:t>Destinasjonsledelsen støtter opp om lokale små og mellomstore bedrifter som fremmer og utvikler bærekraftige produkter og tjenester basert på områdets natur og kultur. Disse kan inkludere mat og drikke, håndverk, kunst, guiding, landbruksprodukter etc.</w:t>
            </w:r>
          </w:p>
        </w:tc>
        <w:tc>
          <w:tcPr>
            <w:tcW w:w="3685" w:type="dxa"/>
            <w:shd w:val="clear" w:color="auto" w:fill="auto"/>
            <w:tcMar>
              <w:top w:w="80" w:type="dxa"/>
              <w:left w:w="80" w:type="dxa"/>
              <w:bottom w:w="80" w:type="dxa"/>
              <w:right w:w="80" w:type="dxa"/>
            </w:tcMar>
          </w:tcPr>
          <w:p w:rsidR="00FF0438" w:rsidRPr="00FA0D6A" w:rsidRDefault="00FF0438" w:rsidP="00FF0438">
            <w:pPr>
              <w:pStyle w:val="Listeavsnit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A0D6A">
              <w:rPr>
                <w:rFonts w:ascii="Calibri" w:hAnsi="Calibri" w:cs="Calibri"/>
                <w:sz w:val="20"/>
                <w:szCs w:val="20"/>
              </w:rPr>
              <w:t xml:space="preserve">Andel av reiselivsbedrifter som aktivt markedsfører og selger lokalt produserte bærekraftige varer og tjenester </w:t>
            </w:r>
          </w:p>
        </w:tc>
        <w:tc>
          <w:tcPr>
            <w:tcW w:w="2835" w:type="dxa"/>
          </w:tcPr>
          <w:p w:rsidR="00FF0438" w:rsidRPr="00797B39" w:rsidRDefault="00151F76"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 (</w:t>
            </w:r>
            <w:r w:rsidR="00FD25E7">
              <w:rPr>
                <w:rFonts w:ascii="Calibri" w:hAnsi="Calibri" w:cs="Calibri"/>
                <w:sz w:val="20"/>
                <w:szCs w:val="20"/>
              </w:rPr>
              <w:t xml:space="preserve">andel i </w:t>
            </w:r>
            <w:r>
              <w:rPr>
                <w:rFonts w:ascii="Calibri" w:hAnsi="Calibri" w:cs="Calibri"/>
                <w:sz w:val="20"/>
                <w:szCs w:val="20"/>
              </w:rPr>
              <w:t xml:space="preserve">%) og dokumenter. Kartlegg antall og lag liste eller merk av i Næringsoversikt. </w:t>
            </w:r>
            <w:r w:rsidR="003E1531">
              <w:rPr>
                <w:rFonts w:ascii="Calibri" w:hAnsi="Calibri" w:cs="Calibri"/>
                <w:sz w:val="20"/>
                <w:szCs w:val="20"/>
              </w:rPr>
              <w:t xml:space="preserve">Kan suppleres med spørsmål i </w:t>
            </w:r>
            <w:r w:rsidR="003E1531" w:rsidRPr="003E1531">
              <w:rPr>
                <w:rFonts w:ascii="Calibri" w:hAnsi="Calibri" w:cs="Calibri"/>
                <w:i/>
                <w:color w:val="FF0000"/>
                <w:sz w:val="20"/>
                <w:szCs w:val="20"/>
              </w:rPr>
              <w:t>Bedriftsundersøkelse</w:t>
            </w:r>
          </w:p>
        </w:tc>
        <w:tc>
          <w:tcPr>
            <w:tcW w:w="4536"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r w:rsidR="00FF0438" w:rsidRPr="00B651AE" w:rsidTr="009F7A1D">
        <w:trPr>
          <w:trHeight w:val="669"/>
        </w:trPr>
        <w:tc>
          <w:tcPr>
            <w:tcW w:w="3261" w:type="dxa"/>
            <w:vMerge/>
            <w:shd w:val="clear" w:color="auto" w:fill="auto"/>
            <w:tcMar>
              <w:top w:w="80" w:type="dxa"/>
              <w:left w:w="80" w:type="dxa"/>
              <w:bottom w:w="80" w:type="dxa"/>
              <w:right w:w="80" w:type="dxa"/>
            </w:tcMar>
          </w:tcPr>
          <w:p w:rsidR="00FF0438" w:rsidRPr="00FA0D6A" w:rsidRDefault="00FF0438" w:rsidP="00FF0438">
            <w:pPr>
              <w:pStyle w:val="Listeavsnitt"/>
              <w:ind w:left="0"/>
              <w:rPr>
                <w:rStyle w:val="Ingen"/>
                <w:rFonts w:ascii="Calibri" w:hAnsi="Calibri" w:cs="Calibri"/>
                <w:sz w:val="20"/>
                <w:szCs w:val="20"/>
              </w:rPr>
            </w:pPr>
          </w:p>
        </w:tc>
        <w:tc>
          <w:tcPr>
            <w:tcW w:w="3685" w:type="dxa"/>
            <w:shd w:val="clear" w:color="auto" w:fill="auto"/>
            <w:tcMar>
              <w:top w:w="80" w:type="dxa"/>
              <w:left w:w="80" w:type="dxa"/>
              <w:bottom w:w="80" w:type="dxa"/>
              <w:right w:w="80" w:type="dxa"/>
            </w:tcMar>
          </w:tcPr>
          <w:p w:rsidR="00FF0438" w:rsidRPr="00FA0D6A" w:rsidRDefault="00FF0438" w:rsidP="00FF0438">
            <w:pPr>
              <w:pStyle w:val="Listeavsnit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FA0D6A">
              <w:rPr>
                <w:rFonts w:ascii="Calibri" w:hAnsi="Calibri" w:cs="Calibri"/>
                <w:sz w:val="20"/>
                <w:szCs w:val="20"/>
              </w:rPr>
              <w:t>Oppfordrer destinasjonsledelsen reiselivsbedriftene til å foreta lokale innkjøp</w:t>
            </w:r>
          </w:p>
        </w:tc>
        <w:tc>
          <w:tcPr>
            <w:tcW w:w="2835" w:type="dxa"/>
          </w:tcPr>
          <w:p w:rsidR="00FF0438" w:rsidRPr="00797B39" w:rsidRDefault="00151F76"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
              <w:rPr>
                <w:rFonts w:ascii="Calibri" w:hAnsi="Calibri" w:cs="Calibri"/>
                <w:sz w:val="20"/>
                <w:szCs w:val="20"/>
              </w:rPr>
            </w:pPr>
            <w:r>
              <w:rPr>
                <w:rFonts w:ascii="Calibri" w:hAnsi="Calibri" w:cs="Calibri"/>
                <w:sz w:val="20"/>
                <w:szCs w:val="20"/>
              </w:rPr>
              <w:t>Besvares (ja/nei) og dokumenter med liste over oppfordringer.</w:t>
            </w:r>
          </w:p>
        </w:tc>
        <w:tc>
          <w:tcPr>
            <w:tcW w:w="4536"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c>
          <w:tcPr>
            <w:tcW w:w="1134" w:type="dxa"/>
          </w:tcPr>
          <w:p w:rsidR="00FF0438" w:rsidRPr="00797B39" w:rsidRDefault="00FF0438" w:rsidP="00FF0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ascii="Calibri" w:hAnsi="Calibri" w:cs="Calibri"/>
                <w:sz w:val="20"/>
                <w:szCs w:val="20"/>
              </w:rPr>
            </w:pPr>
          </w:p>
        </w:tc>
      </w:tr>
    </w:tbl>
    <w:p w:rsidR="00A83916" w:rsidRDefault="00A83916">
      <w:pPr>
        <w:pStyle w:val="BrdtekstA"/>
        <w:widowControl w:val="0"/>
        <w:ind w:left="324" w:hanging="324"/>
        <w:rPr>
          <w:sz w:val="22"/>
          <w:szCs w:val="22"/>
        </w:rPr>
      </w:pPr>
    </w:p>
    <w:p w:rsidR="00A83916" w:rsidRDefault="00A83916">
      <w:pPr>
        <w:pStyle w:val="BrdtekstA"/>
        <w:widowControl w:val="0"/>
        <w:ind w:left="216" w:hanging="216"/>
        <w:rPr>
          <w:sz w:val="22"/>
          <w:szCs w:val="22"/>
        </w:rPr>
      </w:pPr>
    </w:p>
    <w:p w:rsidR="00A83916" w:rsidRDefault="00A83916">
      <w:pPr>
        <w:pStyle w:val="BrdtekstA"/>
        <w:widowControl w:val="0"/>
        <w:ind w:left="108" w:hanging="108"/>
        <w:rPr>
          <w:sz w:val="22"/>
          <w:szCs w:val="22"/>
        </w:rPr>
      </w:pPr>
    </w:p>
    <w:p w:rsidR="00A83916" w:rsidRDefault="00A83916">
      <w:pPr>
        <w:pStyle w:val="BrdtekstA"/>
        <w:widowControl w:val="0"/>
      </w:pPr>
    </w:p>
    <w:sectPr w:rsidR="00A83916" w:rsidSect="00A84742">
      <w:headerReference w:type="default" r:id="rId12"/>
      <w:footerReference w:type="default" r:id="rId13"/>
      <w:pgSz w:w="16840" w:h="11900" w:orient="landscape"/>
      <w:pgMar w:top="993" w:right="1134" w:bottom="907" w:left="709" w:header="567" w:footer="567" w:gutter="0"/>
      <w:pgBorders w:display="firstPage" w:offsetFrom="page">
        <w:top w:val="single" w:sz="48" w:space="24" w:color="78B7BE"/>
        <w:left w:val="single" w:sz="48" w:space="24" w:color="78B7BE"/>
        <w:bottom w:val="single" w:sz="48" w:space="24" w:color="78B7BE"/>
        <w:right w:val="single" w:sz="48" w:space="24" w:color="78B7BE"/>
      </w:pgBorders>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7B" w:rsidRDefault="0068067B">
      <w:r>
        <w:separator/>
      </w:r>
    </w:p>
  </w:endnote>
  <w:endnote w:type="continuationSeparator" w:id="0">
    <w:p w:rsidR="0068067B" w:rsidRDefault="006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C" w:rsidRPr="00D1304B" w:rsidRDefault="0007269C" w:rsidP="00905FDA">
    <w:pPr>
      <w:pStyle w:val="Bunntekst"/>
      <w:pBdr>
        <w:top w:val="single" w:sz="4" w:space="1" w:color="000000"/>
      </w:pBdr>
      <w:tabs>
        <w:tab w:val="clear" w:pos="4703"/>
        <w:tab w:val="center" w:pos="5529"/>
      </w:tabs>
      <w:ind w:left="425" w:hanging="425"/>
      <w:rPr>
        <w:sz w:val="18"/>
        <w:szCs w:val="18"/>
      </w:rPr>
    </w:pPr>
    <w:r w:rsidRPr="00D1304B">
      <w:rPr>
        <w:sz w:val="18"/>
        <w:szCs w:val="18"/>
      </w:rPr>
      <w:t>St</w:t>
    </w:r>
    <w:r>
      <w:rPr>
        <w:sz w:val="18"/>
        <w:szCs w:val="18"/>
      </w:rPr>
      <w:t>andard for Bærekraftig Reisemål - Versjon 2.0 –04.07</w:t>
    </w:r>
    <w:r w:rsidRPr="00530692">
      <w:rPr>
        <w:sz w:val="18"/>
        <w:szCs w:val="18"/>
      </w:rPr>
      <w:t>.2017</w:t>
    </w:r>
    <w:r>
      <w:rPr>
        <w:sz w:val="18"/>
        <w:szCs w:val="18"/>
      </w:rPr>
      <w:tab/>
      <w:t xml:space="preserve">                  </w:t>
    </w:r>
    <w:r>
      <w:rPr>
        <w:sz w:val="18"/>
        <w:szCs w:val="18"/>
      </w:rPr>
      <w:tab/>
      <w:t xml:space="preserve">Innovasjon Norge </w:t>
    </w:r>
    <w:r>
      <w:rPr>
        <w:sz w:val="18"/>
        <w:szCs w:val="18"/>
      </w:rPr>
      <w:tab/>
    </w:r>
    <w:r w:rsidRPr="00D1304B">
      <w:rPr>
        <w:sz w:val="18"/>
        <w:szCs w:val="18"/>
      </w:rPr>
      <w:tab/>
    </w:r>
    <w:r w:rsidRPr="00D1304B">
      <w:rPr>
        <w:sz w:val="18"/>
        <w:szCs w:val="18"/>
      </w:rPr>
      <w:tab/>
    </w:r>
    <w:r w:rsidRPr="00D1304B">
      <w:rPr>
        <w:sz w:val="18"/>
        <w:szCs w:val="18"/>
      </w:rPr>
      <w:tab/>
    </w:r>
    <w:r w:rsidRPr="00D1304B">
      <w:rPr>
        <w:sz w:val="18"/>
        <w:szCs w:val="18"/>
      </w:rPr>
      <w:tab/>
    </w:r>
    <w:r>
      <w:rPr>
        <w:sz w:val="18"/>
        <w:szCs w:val="18"/>
      </w:rPr>
      <w:t xml:space="preserve">                                </w:t>
    </w:r>
    <w:r w:rsidRPr="00D1304B">
      <w:rPr>
        <w:sz w:val="18"/>
        <w:szCs w:val="18"/>
      </w:rPr>
      <w:t xml:space="preserve">Side </w:t>
    </w:r>
    <w:r w:rsidRPr="00D1304B">
      <w:rPr>
        <w:sz w:val="18"/>
        <w:szCs w:val="18"/>
      </w:rPr>
      <w:fldChar w:fldCharType="begin"/>
    </w:r>
    <w:r w:rsidRPr="00D1304B">
      <w:rPr>
        <w:sz w:val="18"/>
        <w:szCs w:val="18"/>
      </w:rPr>
      <w:instrText xml:space="preserve"> PAGE </w:instrText>
    </w:r>
    <w:r w:rsidRPr="00D1304B">
      <w:rPr>
        <w:sz w:val="18"/>
        <w:szCs w:val="18"/>
      </w:rPr>
      <w:fldChar w:fldCharType="separate"/>
    </w:r>
    <w:r w:rsidR="0046256F">
      <w:rPr>
        <w:noProof/>
        <w:sz w:val="18"/>
        <w:szCs w:val="18"/>
      </w:rPr>
      <w:t>19</w:t>
    </w:r>
    <w:r w:rsidRPr="00D1304B">
      <w:rPr>
        <w:sz w:val="18"/>
        <w:szCs w:val="18"/>
      </w:rPr>
      <w:fldChar w:fldCharType="end"/>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7B" w:rsidRDefault="0068067B">
      <w:r>
        <w:separator/>
      </w:r>
    </w:p>
  </w:footnote>
  <w:footnote w:type="continuationSeparator" w:id="0">
    <w:p w:rsidR="0068067B" w:rsidRDefault="0068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9C" w:rsidRDefault="0007269C">
    <w:pPr>
      <w:pStyle w:val="Topptekst"/>
    </w:pPr>
    <w:r>
      <w:rPr>
        <w:noProof/>
        <w:lang w:eastAsia="nb-NO"/>
      </w:rPr>
      <w:drawing>
        <wp:anchor distT="0" distB="0" distL="114300" distR="114300" simplePos="0" relativeHeight="251658240" behindDoc="0" locked="0" layoutInCell="1" allowOverlap="1" wp14:anchorId="0CB418C6" wp14:editId="011EC689">
          <wp:simplePos x="0" y="0"/>
          <wp:positionH relativeFrom="column">
            <wp:posOffset>8458200</wp:posOffset>
          </wp:positionH>
          <wp:positionV relativeFrom="paragraph">
            <wp:posOffset>-97155</wp:posOffset>
          </wp:positionV>
          <wp:extent cx="1226820" cy="417195"/>
          <wp:effectExtent l="0" t="0" r="0" b="0"/>
          <wp:wrapTight wrapText="bothSides">
            <wp:wrapPolygon edited="0">
              <wp:start x="0" y="0"/>
              <wp:lineTo x="0" y="19726"/>
              <wp:lineTo x="21019" y="19726"/>
              <wp:lineTo x="2101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ªrekraftig_reisema¦èl_bokma¦èl.jpg"/>
                  <pic:cNvPicPr/>
                </pic:nvPicPr>
                <pic:blipFill>
                  <a:blip r:embed="rId1">
                    <a:extLst>
                      <a:ext uri="{28A0092B-C50C-407E-A947-70E740481C1C}">
                        <a14:useLocalDpi xmlns:a14="http://schemas.microsoft.com/office/drawing/2010/main" val="0"/>
                      </a:ext>
                    </a:extLst>
                  </a:blip>
                  <a:stretch>
                    <a:fillRect/>
                  </a:stretch>
                </pic:blipFill>
                <pic:spPr>
                  <a:xfrm>
                    <a:off x="0" y="0"/>
                    <a:ext cx="1226820" cy="417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C9F"/>
    <w:multiLevelType w:val="hybridMultilevel"/>
    <w:tmpl w:val="794A74B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1036EB4"/>
    <w:multiLevelType w:val="hybridMultilevel"/>
    <w:tmpl w:val="1B86350E"/>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F806ED"/>
    <w:multiLevelType w:val="hybridMultilevel"/>
    <w:tmpl w:val="D76867C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5745240"/>
    <w:multiLevelType w:val="hybridMultilevel"/>
    <w:tmpl w:val="D92E656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60472B0"/>
    <w:multiLevelType w:val="hybridMultilevel"/>
    <w:tmpl w:val="4DB6C012"/>
    <w:lvl w:ilvl="0" w:tplc="179860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409F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C69838">
      <w:start w:val="1"/>
      <w:numFmt w:val="lowerRoman"/>
      <w:lvlText w:val="%3."/>
      <w:lvlJc w:val="left"/>
      <w:pPr>
        <w:ind w:left="180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AFE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A29FB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10D89E">
      <w:start w:val="1"/>
      <w:numFmt w:val="lowerRoman"/>
      <w:lvlText w:val="%6."/>
      <w:lvlJc w:val="left"/>
      <w:pPr>
        <w:ind w:left="396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4AAA5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A813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04495A">
      <w:start w:val="1"/>
      <w:numFmt w:val="lowerRoman"/>
      <w:lvlText w:val="%9."/>
      <w:lvlJc w:val="left"/>
      <w:pPr>
        <w:ind w:left="612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014FF9"/>
    <w:multiLevelType w:val="hybridMultilevel"/>
    <w:tmpl w:val="8410E52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8AC6E58"/>
    <w:multiLevelType w:val="hybridMultilevel"/>
    <w:tmpl w:val="070486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8EE4D35"/>
    <w:multiLevelType w:val="hybridMultilevel"/>
    <w:tmpl w:val="721AD4F2"/>
    <w:lvl w:ilvl="0" w:tplc="0BF0570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0A6F70E7"/>
    <w:multiLevelType w:val="hybridMultilevel"/>
    <w:tmpl w:val="E49E3292"/>
    <w:lvl w:ilvl="0" w:tplc="0409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0AE06D4F"/>
    <w:multiLevelType w:val="hybridMultilevel"/>
    <w:tmpl w:val="0F5219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0EE6532B"/>
    <w:multiLevelType w:val="hybridMultilevel"/>
    <w:tmpl w:val="BDFAD032"/>
    <w:lvl w:ilvl="0" w:tplc="CE5C28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2A057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C05998">
      <w:start w:val="1"/>
      <w:numFmt w:val="lowerRoman"/>
      <w:lvlText w:val="%3."/>
      <w:lvlJc w:val="left"/>
      <w:pPr>
        <w:ind w:left="180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42E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1831C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7EA2F2">
      <w:start w:val="1"/>
      <w:numFmt w:val="lowerRoman"/>
      <w:lvlText w:val="%6."/>
      <w:lvlJc w:val="left"/>
      <w:pPr>
        <w:ind w:left="396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2AD1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EC6EB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6EA30">
      <w:start w:val="1"/>
      <w:numFmt w:val="lowerRoman"/>
      <w:lvlText w:val="%9."/>
      <w:lvlJc w:val="left"/>
      <w:pPr>
        <w:ind w:left="612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8E7683"/>
    <w:multiLevelType w:val="hybridMultilevel"/>
    <w:tmpl w:val="BA2CDE6A"/>
    <w:lvl w:ilvl="0" w:tplc="66DEBACA">
      <w:numFmt w:val="bullet"/>
      <w:lvlText w:val="-"/>
      <w:lvlJc w:val="left"/>
      <w:pPr>
        <w:ind w:left="1069" w:hanging="360"/>
      </w:pPr>
      <w:rPr>
        <w:rFonts w:ascii="Gotham-Light" w:eastAsia="Arial Unicode MS" w:hAnsi="Gotham-Light" w:cs="Gotham-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51B67E9"/>
    <w:multiLevelType w:val="hybridMultilevel"/>
    <w:tmpl w:val="53B0EC3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76B131A"/>
    <w:multiLevelType w:val="hybridMultilevel"/>
    <w:tmpl w:val="E870BFB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A3341A1"/>
    <w:multiLevelType w:val="hybridMultilevel"/>
    <w:tmpl w:val="DD82508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1B4A2470"/>
    <w:multiLevelType w:val="hybridMultilevel"/>
    <w:tmpl w:val="C6CC1EE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1C2F66EE"/>
    <w:multiLevelType w:val="hybridMultilevel"/>
    <w:tmpl w:val="22B25DBA"/>
    <w:lvl w:ilvl="0" w:tplc="66DEBACA">
      <w:numFmt w:val="bullet"/>
      <w:lvlText w:val="-"/>
      <w:lvlJc w:val="left"/>
      <w:pPr>
        <w:ind w:left="720" w:hanging="360"/>
      </w:pPr>
      <w:rPr>
        <w:rFonts w:ascii="Gotham-Light" w:eastAsia="Arial Unicode MS" w:hAnsi="Gotham-Light" w:cs="Gotham-Light"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1EB128C0"/>
    <w:multiLevelType w:val="hybridMultilevel"/>
    <w:tmpl w:val="367CC5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FCA3B6C"/>
    <w:multiLevelType w:val="hybridMultilevel"/>
    <w:tmpl w:val="9BE66496"/>
    <w:lvl w:ilvl="0" w:tplc="0409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608498A"/>
    <w:multiLevelType w:val="hybridMultilevel"/>
    <w:tmpl w:val="0FBE33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2E4601E1"/>
    <w:multiLevelType w:val="hybridMultilevel"/>
    <w:tmpl w:val="79ECB8B0"/>
    <w:lvl w:ilvl="0" w:tplc="D5FE25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88E16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82B72">
      <w:start w:val="1"/>
      <w:numFmt w:val="lowerRoman"/>
      <w:lvlText w:val="%3."/>
      <w:lvlJc w:val="left"/>
      <w:pPr>
        <w:ind w:left="180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816A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6CEB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6A9E7E">
      <w:start w:val="1"/>
      <w:numFmt w:val="lowerRoman"/>
      <w:lvlText w:val="%6."/>
      <w:lvlJc w:val="left"/>
      <w:pPr>
        <w:ind w:left="396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62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96EF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C6C6C">
      <w:start w:val="1"/>
      <w:numFmt w:val="lowerRoman"/>
      <w:lvlText w:val="%9."/>
      <w:lvlJc w:val="left"/>
      <w:pPr>
        <w:ind w:left="612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DC089D"/>
    <w:multiLevelType w:val="hybridMultilevel"/>
    <w:tmpl w:val="EA56976A"/>
    <w:lvl w:ilvl="0" w:tplc="B6F696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29583F"/>
    <w:multiLevelType w:val="hybridMultilevel"/>
    <w:tmpl w:val="C4A44AF0"/>
    <w:lvl w:ilvl="0" w:tplc="0BF0570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542C90"/>
    <w:multiLevelType w:val="hybridMultilevel"/>
    <w:tmpl w:val="4A4CA1DC"/>
    <w:lvl w:ilvl="0" w:tplc="0409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3ED40252"/>
    <w:multiLevelType w:val="hybridMultilevel"/>
    <w:tmpl w:val="9DA654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2AA2425"/>
    <w:multiLevelType w:val="hybridMultilevel"/>
    <w:tmpl w:val="97CCF528"/>
    <w:lvl w:ilvl="0" w:tplc="A77E33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D6E34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78847E">
      <w:start w:val="1"/>
      <w:numFmt w:val="lowerRoman"/>
      <w:lvlText w:val="%3."/>
      <w:lvlJc w:val="left"/>
      <w:pPr>
        <w:ind w:left="180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E06C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12107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5E092C">
      <w:start w:val="1"/>
      <w:numFmt w:val="lowerRoman"/>
      <w:lvlText w:val="%6."/>
      <w:lvlJc w:val="left"/>
      <w:pPr>
        <w:ind w:left="396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068D5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0424F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0E520">
      <w:start w:val="1"/>
      <w:numFmt w:val="lowerRoman"/>
      <w:lvlText w:val="%9."/>
      <w:lvlJc w:val="left"/>
      <w:pPr>
        <w:ind w:left="612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DB0E57"/>
    <w:multiLevelType w:val="hybridMultilevel"/>
    <w:tmpl w:val="9EE66E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46515C28"/>
    <w:multiLevelType w:val="hybridMultilevel"/>
    <w:tmpl w:val="0A98D0F8"/>
    <w:lvl w:ilvl="0" w:tplc="0409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46794AB8"/>
    <w:multiLevelType w:val="hybridMultilevel"/>
    <w:tmpl w:val="CAE6510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471F2E68"/>
    <w:multiLevelType w:val="hybridMultilevel"/>
    <w:tmpl w:val="AA46C39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A1D0A7D"/>
    <w:multiLevelType w:val="hybridMultilevel"/>
    <w:tmpl w:val="173CA978"/>
    <w:lvl w:ilvl="0" w:tplc="66DEBACA">
      <w:numFmt w:val="bullet"/>
      <w:lvlText w:val="-"/>
      <w:lvlJc w:val="left"/>
      <w:pPr>
        <w:ind w:left="785" w:hanging="360"/>
      </w:pPr>
      <w:rPr>
        <w:rFonts w:ascii="Gotham-Light" w:eastAsia="Arial Unicode MS" w:hAnsi="Gotham-Light" w:cs="Gotham-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B2D37A9"/>
    <w:multiLevelType w:val="hybridMultilevel"/>
    <w:tmpl w:val="8C260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4CCA2505"/>
    <w:multiLevelType w:val="hybridMultilevel"/>
    <w:tmpl w:val="38240F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4E8767AB"/>
    <w:multiLevelType w:val="hybridMultilevel"/>
    <w:tmpl w:val="4956D94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4F9F4EC8"/>
    <w:multiLevelType w:val="hybridMultilevel"/>
    <w:tmpl w:val="4198C8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FA76D3E"/>
    <w:multiLevelType w:val="hybridMultilevel"/>
    <w:tmpl w:val="F4EC8D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531E775A"/>
    <w:multiLevelType w:val="hybridMultilevel"/>
    <w:tmpl w:val="17904108"/>
    <w:lvl w:ilvl="0" w:tplc="0414000F">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00776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4E1E1C">
      <w:start w:val="1"/>
      <w:numFmt w:val="lowerRoman"/>
      <w:lvlText w:val="%3."/>
      <w:lvlJc w:val="left"/>
      <w:pPr>
        <w:ind w:left="180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76A8C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CB3A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804640">
      <w:start w:val="1"/>
      <w:numFmt w:val="lowerRoman"/>
      <w:lvlText w:val="%6."/>
      <w:lvlJc w:val="left"/>
      <w:pPr>
        <w:ind w:left="396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9A11E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2E0EA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FE8332">
      <w:start w:val="1"/>
      <w:numFmt w:val="lowerRoman"/>
      <w:lvlText w:val="%9."/>
      <w:lvlJc w:val="left"/>
      <w:pPr>
        <w:ind w:left="612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8033D8B"/>
    <w:multiLevelType w:val="hybridMultilevel"/>
    <w:tmpl w:val="CAFE269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5A0F477E"/>
    <w:multiLevelType w:val="hybridMultilevel"/>
    <w:tmpl w:val="E0FE14F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5B2433FC"/>
    <w:multiLevelType w:val="hybridMultilevel"/>
    <w:tmpl w:val="3BCEC28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5BA335FE"/>
    <w:multiLevelType w:val="hybridMultilevel"/>
    <w:tmpl w:val="A2307558"/>
    <w:lvl w:ilvl="0" w:tplc="66DEBACA">
      <w:numFmt w:val="bullet"/>
      <w:lvlText w:val="-"/>
      <w:lvlJc w:val="left"/>
      <w:pPr>
        <w:ind w:left="785" w:hanging="360"/>
      </w:pPr>
      <w:rPr>
        <w:rFonts w:ascii="Gotham-Light" w:eastAsia="Arial Unicode MS" w:hAnsi="Gotham-Light" w:cs="Gotham-Light"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5C81059F"/>
    <w:multiLevelType w:val="hybridMultilevel"/>
    <w:tmpl w:val="A3C8D6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5E010976"/>
    <w:multiLevelType w:val="hybridMultilevel"/>
    <w:tmpl w:val="865E66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60696FA1"/>
    <w:multiLevelType w:val="hybridMultilevel"/>
    <w:tmpl w:val="87B49394"/>
    <w:lvl w:ilvl="0" w:tplc="0BF0570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61B0626B"/>
    <w:multiLevelType w:val="hybridMultilevel"/>
    <w:tmpl w:val="518236E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635619FE"/>
    <w:multiLevelType w:val="hybridMultilevel"/>
    <w:tmpl w:val="92AEBB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B6C4BDB"/>
    <w:multiLevelType w:val="hybridMultilevel"/>
    <w:tmpl w:val="4EEE69A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6EE52575"/>
    <w:multiLevelType w:val="hybridMultilevel"/>
    <w:tmpl w:val="9D4CF81E"/>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2F14D8D"/>
    <w:multiLevelType w:val="hybridMultilevel"/>
    <w:tmpl w:val="33300C8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9" w15:restartNumberingAfterBreak="0">
    <w:nsid w:val="768472E0"/>
    <w:multiLevelType w:val="hybridMultilevel"/>
    <w:tmpl w:val="CC9643D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78D2687F"/>
    <w:multiLevelType w:val="hybridMultilevel"/>
    <w:tmpl w:val="BB24E22E"/>
    <w:lvl w:ilvl="0" w:tplc="0409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1" w15:restartNumberingAfterBreak="0">
    <w:nsid w:val="7C8A10BC"/>
    <w:multiLevelType w:val="hybridMultilevel"/>
    <w:tmpl w:val="42F402A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7CF93970"/>
    <w:multiLevelType w:val="hybridMultilevel"/>
    <w:tmpl w:val="A182998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3" w15:restartNumberingAfterBreak="0">
    <w:nsid w:val="7D72423F"/>
    <w:multiLevelType w:val="hybridMultilevel"/>
    <w:tmpl w:val="6E5896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7EFE1E75"/>
    <w:multiLevelType w:val="hybridMultilevel"/>
    <w:tmpl w:val="6AF25E60"/>
    <w:lvl w:ilvl="0" w:tplc="0409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0"/>
  </w:num>
  <w:num w:numId="2">
    <w:abstractNumId w:val="25"/>
  </w:num>
  <w:num w:numId="3">
    <w:abstractNumId w:val="4"/>
  </w:num>
  <w:num w:numId="4">
    <w:abstractNumId w:val="20"/>
  </w:num>
  <w:num w:numId="5">
    <w:abstractNumId w:val="2"/>
  </w:num>
  <w:num w:numId="6">
    <w:abstractNumId w:val="29"/>
  </w:num>
  <w:num w:numId="7">
    <w:abstractNumId w:val="36"/>
  </w:num>
  <w:num w:numId="8">
    <w:abstractNumId w:val="51"/>
  </w:num>
  <w:num w:numId="9">
    <w:abstractNumId w:val="0"/>
  </w:num>
  <w:num w:numId="10">
    <w:abstractNumId w:val="9"/>
  </w:num>
  <w:num w:numId="11">
    <w:abstractNumId w:val="37"/>
  </w:num>
  <w:num w:numId="12">
    <w:abstractNumId w:val="28"/>
  </w:num>
  <w:num w:numId="13">
    <w:abstractNumId w:val="39"/>
  </w:num>
  <w:num w:numId="14">
    <w:abstractNumId w:val="31"/>
  </w:num>
  <w:num w:numId="15">
    <w:abstractNumId w:val="26"/>
  </w:num>
  <w:num w:numId="16">
    <w:abstractNumId w:val="33"/>
  </w:num>
  <w:num w:numId="17">
    <w:abstractNumId w:val="44"/>
  </w:num>
  <w:num w:numId="18">
    <w:abstractNumId w:val="12"/>
  </w:num>
  <w:num w:numId="19">
    <w:abstractNumId w:val="49"/>
  </w:num>
  <w:num w:numId="20">
    <w:abstractNumId w:val="24"/>
  </w:num>
  <w:num w:numId="21">
    <w:abstractNumId w:val="14"/>
  </w:num>
  <w:num w:numId="22">
    <w:abstractNumId w:val="40"/>
  </w:num>
  <w:num w:numId="23">
    <w:abstractNumId w:val="5"/>
  </w:num>
  <w:num w:numId="24">
    <w:abstractNumId w:val="30"/>
  </w:num>
  <w:num w:numId="25">
    <w:abstractNumId w:val="32"/>
  </w:num>
  <w:num w:numId="26">
    <w:abstractNumId w:val="46"/>
  </w:num>
  <w:num w:numId="27">
    <w:abstractNumId w:val="3"/>
  </w:num>
  <w:num w:numId="28">
    <w:abstractNumId w:val="35"/>
  </w:num>
  <w:num w:numId="29">
    <w:abstractNumId w:val="52"/>
  </w:num>
  <w:num w:numId="30">
    <w:abstractNumId w:val="11"/>
  </w:num>
  <w:num w:numId="31">
    <w:abstractNumId w:val="41"/>
  </w:num>
  <w:num w:numId="32">
    <w:abstractNumId w:val="38"/>
  </w:num>
  <w:num w:numId="33">
    <w:abstractNumId w:val="48"/>
  </w:num>
  <w:num w:numId="34">
    <w:abstractNumId w:val="1"/>
  </w:num>
  <w:num w:numId="35">
    <w:abstractNumId w:val="13"/>
  </w:num>
  <w:num w:numId="36">
    <w:abstractNumId w:val="42"/>
  </w:num>
  <w:num w:numId="37">
    <w:abstractNumId w:val="19"/>
  </w:num>
  <w:num w:numId="38">
    <w:abstractNumId w:val="47"/>
  </w:num>
  <w:num w:numId="39">
    <w:abstractNumId w:val="16"/>
  </w:num>
  <w:num w:numId="40">
    <w:abstractNumId w:val="15"/>
  </w:num>
  <w:num w:numId="41">
    <w:abstractNumId w:val="54"/>
  </w:num>
  <w:num w:numId="42">
    <w:abstractNumId w:val="23"/>
  </w:num>
  <w:num w:numId="43">
    <w:abstractNumId w:val="50"/>
  </w:num>
  <w:num w:numId="44">
    <w:abstractNumId w:val="8"/>
  </w:num>
  <w:num w:numId="45">
    <w:abstractNumId w:val="18"/>
  </w:num>
  <w:num w:numId="46">
    <w:abstractNumId w:val="27"/>
  </w:num>
  <w:num w:numId="47">
    <w:abstractNumId w:val="34"/>
  </w:num>
  <w:num w:numId="48">
    <w:abstractNumId w:val="45"/>
  </w:num>
  <w:num w:numId="49">
    <w:abstractNumId w:val="6"/>
  </w:num>
  <w:num w:numId="50">
    <w:abstractNumId w:val="17"/>
  </w:num>
  <w:num w:numId="51">
    <w:abstractNumId w:val="53"/>
  </w:num>
  <w:num w:numId="52">
    <w:abstractNumId w:val="21"/>
  </w:num>
  <w:num w:numId="53">
    <w:abstractNumId w:val="7"/>
  </w:num>
  <w:num w:numId="54">
    <w:abstractNumId w:val="22"/>
  </w:num>
  <w:num w:numId="55">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16"/>
    <w:rsid w:val="00002490"/>
    <w:rsid w:val="000101A5"/>
    <w:rsid w:val="00032834"/>
    <w:rsid w:val="0007269C"/>
    <w:rsid w:val="000813A0"/>
    <w:rsid w:val="0009179D"/>
    <w:rsid w:val="000A2D9D"/>
    <w:rsid w:val="000C7336"/>
    <w:rsid w:val="000D327A"/>
    <w:rsid w:val="000D3C48"/>
    <w:rsid w:val="000E181C"/>
    <w:rsid w:val="000E4247"/>
    <w:rsid w:val="000F480F"/>
    <w:rsid w:val="00100284"/>
    <w:rsid w:val="001016E6"/>
    <w:rsid w:val="0010388E"/>
    <w:rsid w:val="00104326"/>
    <w:rsid w:val="00107291"/>
    <w:rsid w:val="001108E1"/>
    <w:rsid w:val="00141ADA"/>
    <w:rsid w:val="001441E5"/>
    <w:rsid w:val="0014541B"/>
    <w:rsid w:val="0014763E"/>
    <w:rsid w:val="00151F76"/>
    <w:rsid w:val="00161B37"/>
    <w:rsid w:val="00165FEE"/>
    <w:rsid w:val="001661D2"/>
    <w:rsid w:val="001803FE"/>
    <w:rsid w:val="00181842"/>
    <w:rsid w:val="00182394"/>
    <w:rsid w:val="00184FE2"/>
    <w:rsid w:val="001A382F"/>
    <w:rsid w:val="001B10C3"/>
    <w:rsid w:val="001D4B18"/>
    <w:rsid w:val="001F7C0D"/>
    <w:rsid w:val="002007E7"/>
    <w:rsid w:val="00200B8A"/>
    <w:rsid w:val="00230AA2"/>
    <w:rsid w:val="002372CE"/>
    <w:rsid w:val="002418A5"/>
    <w:rsid w:val="00263FAC"/>
    <w:rsid w:val="00271556"/>
    <w:rsid w:val="002831DF"/>
    <w:rsid w:val="002A0BDF"/>
    <w:rsid w:val="002D2B1F"/>
    <w:rsid w:val="002D71D5"/>
    <w:rsid w:val="002E0C9E"/>
    <w:rsid w:val="002F3954"/>
    <w:rsid w:val="00316718"/>
    <w:rsid w:val="00323C49"/>
    <w:rsid w:val="00324901"/>
    <w:rsid w:val="003250C4"/>
    <w:rsid w:val="00332AB1"/>
    <w:rsid w:val="00334141"/>
    <w:rsid w:val="0034625C"/>
    <w:rsid w:val="0038465E"/>
    <w:rsid w:val="00393EB4"/>
    <w:rsid w:val="00394F09"/>
    <w:rsid w:val="0039504F"/>
    <w:rsid w:val="003C2E33"/>
    <w:rsid w:val="003E0B3B"/>
    <w:rsid w:val="003E1531"/>
    <w:rsid w:val="003E3477"/>
    <w:rsid w:val="003E65B5"/>
    <w:rsid w:val="003F4767"/>
    <w:rsid w:val="00413299"/>
    <w:rsid w:val="0046256F"/>
    <w:rsid w:val="0046756D"/>
    <w:rsid w:val="00471B5D"/>
    <w:rsid w:val="00492B3C"/>
    <w:rsid w:val="00496174"/>
    <w:rsid w:val="004A2DCC"/>
    <w:rsid w:val="004C6A77"/>
    <w:rsid w:val="004D6A08"/>
    <w:rsid w:val="004E6DCA"/>
    <w:rsid w:val="004E7218"/>
    <w:rsid w:val="004F257D"/>
    <w:rsid w:val="004F4899"/>
    <w:rsid w:val="00510B81"/>
    <w:rsid w:val="00511CE5"/>
    <w:rsid w:val="0051373A"/>
    <w:rsid w:val="00530692"/>
    <w:rsid w:val="00554652"/>
    <w:rsid w:val="005761D6"/>
    <w:rsid w:val="00595FF9"/>
    <w:rsid w:val="005A4796"/>
    <w:rsid w:val="005B1CD5"/>
    <w:rsid w:val="005B75E4"/>
    <w:rsid w:val="005B78B3"/>
    <w:rsid w:val="005C7058"/>
    <w:rsid w:val="005D6181"/>
    <w:rsid w:val="005E18CA"/>
    <w:rsid w:val="005E51F8"/>
    <w:rsid w:val="005F713B"/>
    <w:rsid w:val="00600D88"/>
    <w:rsid w:val="00627C69"/>
    <w:rsid w:val="00630C83"/>
    <w:rsid w:val="00640E2C"/>
    <w:rsid w:val="00653609"/>
    <w:rsid w:val="00666C02"/>
    <w:rsid w:val="0067245D"/>
    <w:rsid w:val="0068067B"/>
    <w:rsid w:val="00697DF2"/>
    <w:rsid w:val="006B1594"/>
    <w:rsid w:val="006B1E9F"/>
    <w:rsid w:val="006B63EA"/>
    <w:rsid w:val="006D5606"/>
    <w:rsid w:val="006E612F"/>
    <w:rsid w:val="006F5295"/>
    <w:rsid w:val="00703624"/>
    <w:rsid w:val="00724F55"/>
    <w:rsid w:val="00725960"/>
    <w:rsid w:val="00725977"/>
    <w:rsid w:val="00726E88"/>
    <w:rsid w:val="00734BE0"/>
    <w:rsid w:val="0073580D"/>
    <w:rsid w:val="00770A94"/>
    <w:rsid w:val="00770C68"/>
    <w:rsid w:val="00792897"/>
    <w:rsid w:val="007949D6"/>
    <w:rsid w:val="00795D91"/>
    <w:rsid w:val="00797B39"/>
    <w:rsid w:val="007A2BEF"/>
    <w:rsid w:val="007A68D4"/>
    <w:rsid w:val="007D016E"/>
    <w:rsid w:val="007D0933"/>
    <w:rsid w:val="007D5113"/>
    <w:rsid w:val="007D5B76"/>
    <w:rsid w:val="007E19B5"/>
    <w:rsid w:val="007E4927"/>
    <w:rsid w:val="007F1F39"/>
    <w:rsid w:val="008071DC"/>
    <w:rsid w:val="00824FC7"/>
    <w:rsid w:val="00825AD9"/>
    <w:rsid w:val="00864001"/>
    <w:rsid w:val="00864185"/>
    <w:rsid w:val="008825B3"/>
    <w:rsid w:val="008A12CB"/>
    <w:rsid w:val="008A4A93"/>
    <w:rsid w:val="008B1B4E"/>
    <w:rsid w:val="008B1E26"/>
    <w:rsid w:val="008C56EE"/>
    <w:rsid w:val="008E0D4B"/>
    <w:rsid w:val="00905FDA"/>
    <w:rsid w:val="00910774"/>
    <w:rsid w:val="00913836"/>
    <w:rsid w:val="00913989"/>
    <w:rsid w:val="0092420D"/>
    <w:rsid w:val="00925BC7"/>
    <w:rsid w:val="00935343"/>
    <w:rsid w:val="00961913"/>
    <w:rsid w:val="009647EB"/>
    <w:rsid w:val="009741D6"/>
    <w:rsid w:val="0097422A"/>
    <w:rsid w:val="00976ABB"/>
    <w:rsid w:val="009811DE"/>
    <w:rsid w:val="009A72F5"/>
    <w:rsid w:val="009C6A03"/>
    <w:rsid w:val="009D0674"/>
    <w:rsid w:val="009D38A1"/>
    <w:rsid w:val="009E3873"/>
    <w:rsid w:val="009F3EF1"/>
    <w:rsid w:val="009F7A1D"/>
    <w:rsid w:val="00A17E03"/>
    <w:rsid w:val="00A20BBC"/>
    <w:rsid w:val="00A31F34"/>
    <w:rsid w:val="00A4561C"/>
    <w:rsid w:val="00A45837"/>
    <w:rsid w:val="00A66199"/>
    <w:rsid w:val="00A83916"/>
    <w:rsid w:val="00A839DE"/>
    <w:rsid w:val="00A84742"/>
    <w:rsid w:val="00A84C74"/>
    <w:rsid w:val="00A925F5"/>
    <w:rsid w:val="00AB2CE1"/>
    <w:rsid w:val="00AC313D"/>
    <w:rsid w:val="00AC51A2"/>
    <w:rsid w:val="00AF2708"/>
    <w:rsid w:val="00AF36E2"/>
    <w:rsid w:val="00B007BE"/>
    <w:rsid w:val="00B12468"/>
    <w:rsid w:val="00B30FFA"/>
    <w:rsid w:val="00B553A6"/>
    <w:rsid w:val="00B620A1"/>
    <w:rsid w:val="00B651AE"/>
    <w:rsid w:val="00BA11D3"/>
    <w:rsid w:val="00BC1672"/>
    <w:rsid w:val="00BD1B5A"/>
    <w:rsid w:val="00BD4361"/>
    <w:rsid w:val="00BD478D"/>
    <w:rsid w:val="00BE0887"/>
    <w:rsid w:val="00C22469"/>
    <w:rsid w:val="00C32A02"/>
    <w:rsid w:val="00C43F3C"/>
    <w:rsid w:val="00C714E6"/>
    <w:rsid w:val="00C7747B"/>
    <w:rsid w:val="00C805F4"/>
    <w:rsid w:val="00CC0E22"/>
    <w:rsid w:val="00CE3B94"/>
    <w:rsid w:val="00CE3E84"/>
    <w:rsid w:val="00CF2464"/>
    <w:rsid w:val="00CF682F"/>
    <w:rsid w:val="00D1304B"/>
    <w:rsid w:val="00D158A4"/>
    <w:rsid w:val="00D20BBD"/>
    <w:rsid w:val="00D3147C"/>
    <w:rsid w:val="00D41029"/>
    <w:rsid w:val="00D47CA8"/>
    <w:rsid w:val="00D565E2"/>
    <w:rsid w:val="00D577A0"/>
    <w:rsid w:val="00D60231"/>
    <w:rsid w:val="00D604DB"/>
    <w:rsid w:val="00D93744"/>
    <w:rsid w:val="00DA6AAB"/>
    <w:rsid w:val="00DB724D"/>
    <w:rsid w:val="00DC64E1"/>
    <w:rsid w:val="00DD4D22"/>
    <w:rsid w:val="00DD76B1"/>
    <w:rsid w:val="00DE2523"/>
    <w:rsid w:val="00E00C33"/>
    <w:rsid w:val="00E13EDB"/>
    <w:rsid w:val="00E17E5E"/>
    <w:rsid w:val="00E20BBD"/>
    <w:rsid w:val="00E345CE"/>
    <w:rsid w:val="00E64992"/>
    <w:rsid w:val="00E75CAC"/>
    <w:rsid w:val="00E81109"/>
    <w:rsid w:val="00E969E7"/>
    <w:rsid w:val="00EA5C89"/>
    <w:rsid w:val="00EB217D"/>
    <w:rsid w:val="00EB68D0"/>
    <w:rsid w:val="00EC469F"/>
    <w:rsid w:val="00ED26B4"/>
    <w:rsid w:val="00EE1FC8"/>
    <w:rsid w:val="00EE5C7D"/>
    <w:rsid w:val="00EE5EDC"/>
    <w:rsid w:val="00EE6A31"/>
    <w:rsid w:val="00EF5BA3"/>
    <w:rsid w:val="00EF6342"/>
    <w:rsid w:val="00EF6A44"/>
    <w:rsid w:val="00F1099F"/>
    <w:rsid w:val="00F1330F"/>
    <w:rsid w:val="00F31F88"/>
    <w:rsid w:val="00F53600"/>
    <w:rsid w:val="00F83976"/>
    <w:rsid w:val="00F92B02"/>
    <w:rsid w:val="00FA0D6A"/>
    <w:rsid w:val="00FB1F19"/>
    <w:rsid w:val="00FB5176"/>
    <w:rsid w:val="00FD25E7"/>
    <w:rsid w:val="00FE3443"/>
    <w:rsid w:val="00FF0438"/>
    <w:rsid w:val="00FF4C3F"/>
    <w:rsid w:val="00FF7A7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D5A332-EE31-4CDD-ABFE-83D679A3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05F4"/>
    <w:rPr>
      <w:sz w:val="24"/>
      <w:szCs w:val="24"/>
      <w:lang w:eastAsia="en-US"/>
    </w:rPr>
  </w:style>
  <w:style w:type="paragraph" w:styleId="Overskrift1">
    <w:name w:val="heading 1"/>
    <w:basedOn w:val="Normal"/>
    <w:next w:val="Normal"/>
    <w:link w:val="Overskrift1Tegn"/>
    <w:uiPriority w:val="9"/>
    <w:qFormat/>
    <w:rsid w:val="003341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next w:val="BrdtekstA"/>
    <w:pPr>
      <w:keepNext/>
      <w:keepLines/>
      <w:spacing w:before="200"/>
      <w:outlineLvl w:val="1"/>
    </w:pPr>
    <w:rPr>
      <w:rFonts w:ascii="Calibri" w:eastAsia="Calibri" w:hAnsi="Calibri" w:cs="Calibri"/>
      <w:b/>
      <w:bCs/>
      <w:color w:val="4F81BD"/>
      <w:sz w:val="26"/>
      <w:szCs w:val="26"/>
      <w:u w:color="4F81BD"/>
    </w:rPr>
  </w:style>
  <w:style w:type="paragraph" w:styleId="Overskrift3">
    <w:name w:val="heading 3"/>
    <w:basedOn w:val="Normal"/>
    <w:next w:val="Normal"/>
    <w:link w:val="Overskrift3Tegn"/>
    <w:uiPriority w:val="9"/>
    <w:unhideWhenUsed/>
    <w:qFormat/>
    <w:rsid w:val="009E3873"/>
    <w:pPr>
      <w:keepNext/>
      <w:keepLines/>
      <w:spacing w:before="200"/>
      <w:outlineLvl w:val="2"/>
    </w:pPr>
    <w:rPr>
      <w:rFonts w:asciiTheme="majorHAnsi" w:eastAsiaTheme="majorEastAsia" w:hAnsiTheme="majorHAnsi" w:cstheme="majorBidi"/>
      <w:b/>
      <w:bCs/>
      <w:color w:val="008000"/>
      <w:sz w:val="22"/>
      <w:szCs w:val="22"/>
    </w:rPr>
  </w:style>
  <w:style w:type="paragraph" w:styleId="Overskrift4">
    <w:name w:val="heading 4"/>
    <w:basedOn w:val="Normal"/>
    <w:next w:val="Normal"/>
    <w:link w:val="Overskrift4Tegn"/>
    <w:uiPriority w:val="9"/>
    <w:unhideWhenUsed/>
    <w:qFormat/>
    <w:rsid w:val="00181842"/>
    <w:pPr>
      <w:keepNext/>
      <w:keepLines/>
      <w:framePr w:hSpace="141" w:wrap="around" w:vAnchor="text" w:hAnchor="text" w:y="1"/>
      <w:spacing w:before="40"/>
      <w:suppressOverlap/>
      <w:outlineLvl w:val="3"/>
    </w:pPr>
    <w:rPr>
      <w:rFonts w:ascii="Calibri" w:eastAsiaTheme="majorEastAsia" w:hAnsi="Calibri" w:cs="Calibri"/>
      <w:b/>
      <w:iCs/>
      <w:sz w:val="22"/>
    </w:rPr>
  </w:style>
  <w:style w:type="paragraph" w:styleId="Overskrift5">
    <w:name w:val="heading 5"/>
    <w:basedOn w:val="Normal"/>
    <w:next w:val="Normal"/>
    <w:link w:val="Overskrift5Tegn"/>
    <w:uiPriority w:val="9"/>
    <w:unhideWhenUsed/>
    <w:qFormat/>
    <w:rsid w:val="00D60231"/>
    <w:pPr>
      <w:spacing w:before="240"/>
      <w:ind w:left="993"/>
      <w:outlineLvl w:val="4"/>
    </w:pPr>
    <w:rPr>
      <w:rFonts w:ascii="Verdana" w:hAnsi="Verdan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Bunntekst">
    <w:name w:val="footer"/>
    <w:pPr>
      <w:tabs>
        <w:tab w:val="center" w:pos="4703"/>
        <w:tab w:val="right" w:pos="9406"/>
      </w:tabs>
    </w:pPr>
    <w:rPr>
      <w:rFonts w:ascii="Cambria" w:hAnsi="Cambria" w:cs="Arial Unicode MS"/>
      <w:color w:val="000000"/>
      <w:sz w:val="24"/>
      <w:szCs w:val="24"/>
      <w:u w:color="000000"/>
    </w:rPr>
  </w:style>
  <w:style w:type="paragraph" w:customStyle="1" w:styleId="Overskrift">
    <w:name w:val="Overskrift"/>
    <w:next w:val="BrdtekstA"/>
    <w:pPr>
      <w:keepNext/>
      <w:keepLines/>
      <w:spacing w:before="480"/>
      <w:outlineLvl w:val="0"/>
    </w:pPr>
    <w:rPr>
      <w:rFonts w:ascii="Calibri" w:hAnsi="Calibri" w:cs="Arial Unicode MS"/>
      <w:b/>
      <w:bCs/>
      <w:color w:val="4F6228"/>
      <w:sz w:val="32"/>
      <w:szCs w:val="32"/>
      <w:u w:color="4F6228"/>
    </w:rPr>
  </w:style>
  <w:style w:type="paragraph" w:customStyle="1" w:styleId="BrdtekstA">
    <w:name w:val="Brødtekst A"/>
    <w:rPr>
      <w:rFonts w:ascii="Calibri" w:hAnsi="Calibri" w:cs="Arial Unicode MS"/>
      <w:color w:val="000000"/>
      <w:u w:color="000000"/>
    </w:rPr>
  </w:style>
  <w:style w:type="paragraph" w:styleId="Undertittel">
    <w:name w:val="Subtitle"/>
    <w:next w:val="BrdtekstA"/>
    <w:pPr>
      <w:keepNext/>
    </w:pPr>
    <w:rPr>
      <w:rFonts w:ascii="Helvetica" w:hAnsi="Helvetica" w:cs="Arial Unicode MS"/>
      <w:color w:val="000000"/>
      <w:sz w:val="40"/>
      <w:szCs w:val="40"/>
      <w:u w:color="000000"/>
    </w:rPr>
  </w:style>
  <w:style w:type="character" w:customStyle="1" w:styleId="Gjennomstreket">
    <w:name w:val="Gjennomstreket"/>
    <w:rPr>
      <w:strike/>
      <w:dstrike w:val="0"/>
    </w:rPr>
  </w:style>
  <w:style w:type="paragraph" w:styleId="Overskriftforinnholdsfortegnelse">
    <w:name w:val="TOC Heading"/>
    <w:next w:val="BrdtekstA"/>
    <w:uiPriority w:val="39"/>
    <w:qFormat/>
    <w:pPr>
      <w:keepNext/>
      <w:keepLines/>
      <w:spacing w:before="480" w:line="276" w:lineRule="auto"/>
    </w:pPr>
    <w:rPr>
      <w:rFonts w:ascii="Calibri" w:hAnsi="Calibri" w:cs="Arial Unicode MS"/>
      <w:b/>
      <w:bCs/>
      <w:color w:val="365F91"/>
      <w:sz w:val="28"/>
      <w:szCs w:val="28"/>
      <w:u w:color="365F91"/>
    </w:rPr>
  </w:style>
  <w:style w:type="paragraph" w:customStyle="1" w:styleId="TOC11">
    <w:name w:val="TOC 11"/>
    <w:pPr>
      <w:tabs>
        <w:tab w:val="right" w:leader="dot" w:pos="14552"/>
      </w:tabs>
      <w:spacing w:before="120"/>
    </w:pPr>
    <w:rPr>
      <w:rFonts w:ascii="Cambria" w:eastAsia="Cambria" w:hAnsi="Cambria" w:cs="Cambria"/>
      <w:b/>
      <w:bCs/>
      <w:color w:val="000000"/>
      <w:sz w:val="24"/>
      <w:szCs w:val="24"/>
      <w:u w:color="000000"/>
    </w:rPr>
  </w:style>
  <w:style w:type="paragraph" w:customStyle="1" w:styleId="TOC21">
    <w:name w:val="TOC 21"/>
    <w:pPr>
      <w:tabs>
        <w:tab w:val="right" w:leader="dot" w:pos="14552"/>
      </w:tabs>
      <w:spacing w:after="120"/>
      <w:ind w:left="238"/>
    </w:pPr>
    <w:rPr>
      <w:rFonts w:ascii="Cambria" w:eastAsia="Cambria" w:hAnsi="Cambria" w:cs="Cambria"/>
      <w:b/>
      <w:bCs/>
      <w:color w:val="000000"/>
      <w:sz w:val="22"/>
      <w:szCs w:val="22"/>
      <w:u w:color="000000"/>
    </w:rPr>
  </w:style>
  <w:style w:type="character" w:customStyle="1" w:styleId="Ingen">
    <w:name w:val="Ingen"/>
  </w:style>
  <w:style w:type="character" w:customStyle="1" w:styleId="Hyperlink0">
    <w:name w:val="Hyperlink.0"/>
    <w:basedOn w:val="Ingen"/>
    <w:rPr>
      <w:rFonts w:ascii="Calibri" w:eastAsia="Calibri" w:hAnsi="Calibri" w:cs="Calibri"/>
      <w:i/>
      <w:iCs/>
      <w:color w:val="0000FF"/>
      <w:sz w:val="26"/>
      <w:szCs w:val="26"/>
      <w:u w:val="single" w:color="0000FF"/>
      <w:lang w:val="en-US"/>
    </w:rPr>
  </w:style>
  <w:style w:type="paragraph" w:customStyle="1" w:styleId="Standard">
    <w:name w:val="Standard"/>
    <w:rPr>
      <w:rFonts w:ascii="Helvetica" w:eastAsia="Helvetica" w:hAnsi="Helvetica" w:cs="Helvetica"/>
      <w:color w:val="000000"/>
      <w:sz w:val="22"/>
      <w:szCs w:val="22"/>
      <w:u w:color="000000"/>
    </w:rPr>
  </w:style>
  <w:style w:type="paragraph" w:styleId="Listeavsnitt">
    <w:name w:val="List Paragraph"/>
    <w:uiPriority w:val="34"/>
    <w:qFormat/>
    <w:pPr>
      <w:ind w:left="720"/>
    </w:pPr>
    <w:rPr>
      <w:rFonts w:ascii="Cambria" w:hAnsi="Cambria" w:cs="Arial Unicode MS"/>
      <w:color w:val="000000"/>
      <w:sz w:val="24"/>
      <w:szCs w:val="24"/>
      <w:u w:color="000000"/>
    </w:rPr>
  </w:style>
  <w:style w:type="paragraph" w:styleId="Brdtekst">
    <w:name w:val="Body Text"/>
    <w:rPr>
      <w:rFonts w:cs="Arial Unicode MS"/>
      <w:color w:val="000000"/>
      <w:sz w:val="24"/>
      <w:szCs w:val="24"/>
      <w:u w:color="000000"/>
      <w:lang w:val="en-US"/>
    </w:rPr>
  </w:style>
  <w:style w:type="paragraph" w:styleId="Merknadstekst">
    <w:name w:val="annotation text"/>
    <w:basedOn w:val="Normal"/>
    <w:link w:val="MerknadstekstTegn"/>
    <w:uiPriority w:val="99"/>
    <w:semiHidden/>
    <w:unhideWhenUsed/>
  </w:style>
  <w:style w:type="character" w:customStyle="1" w:styleId="MerknadstekstTegn">
    <w:name w:val="Merknadstekst Tegn"/>
    <w:basedOn w:val="Standardskriftforavsnitt"/>
    <w:link w:val="Merknadstekst"/>
    <w:uiPriority w:val="99"/>
    <w:semiHidden/>
    <w:rPr>
      <w:sz w:val="24"/>
      <w:szCs w:val="24"/>
      <w:lang w:val="en-US" w:eastAsia="en-US"/>
    </w:rPr>
  </w:style>
  <w:style w:type="character" w:styleId="Merknadsreferanse">
    <w:name w:val="annotation reference"/>
    <w:basedOn w:val="Standardskriftforavsnitt"/>
    <w:uiPriority w:val="99"/>
    <w:semiHidden/>
    <w:unhideWhenUsed/>
    <w:rPr>
      <w:sz w:val="18"/>
      <w:szCs w:val="18"/>
    </w:rPr>
  </w:style>
  <w:style w:type="paragraph" w:styleId="Bobletekst">
    <w:name w:val="Balloon Text"/>
    <w:basedOn w:val="Normal"/>
    <w:link w:val="BobletekstTegn"/>
    <w:uiPriority w:val="99"/>
    <w:semiHidden/>
    <w:unhideWhenUsed/>
    <w:rsid w:val="00334141"/>
    <w:rPr>
      <w:rFonts w:ascii="Lucida Grande" w:hAnsi="Lucida Grande"/>
      <w:sz w:val="18"/>
      <w:szCs w:val="18"/>
    </w:rPr>
  </w:style>
  <w:style w:type="character" w:customStyle="1" w:styleId="BobletekstTegn">
    <w:name w:val="Bobletekst Tegn"/>
    <w:basedOn w:val="Standardskriftforavsnitt"/>
    <w:link w:val="Bobletekst"/>
    <w:uiPriority w:val="99"/>
    <w:semiHidden/>
    <w:rsid w:val="00334141"/>
    <w:rPr>
      <w:rFonts w:ascii="Lucida Grande" w:hAnsi="Lucida Grande"/>
      <w:sz w:val="18"/>
      <w:szCs w:val="18"/>
      <w:lang w:val="en-US" w:eastAsia="en-US"/>
    </w:rPr>
  </w:style>
  <w:style w:type="character" w:customStyle="1" w:styleId="Overskrift1Tegn">
    <w:name w:val="Overskrift 1 Tegn"/>
    <w:basedOn w:val="Standardskriftforavsnitt"/>
    <w:link w:val="Overskrift1"/>
    <w:uiPriority w:val="9"/>
    <w:rsid w:val="00334141"/>
    <w:rPr>
      <w:rFonts w:asciiTheme="majorHAnsi" w:eastAsiaTheme="majorEastAsia" w:hAnsiTheme="majorHAnsi" w:cstheme="majorBidi"/>
      <w:b/>
      <w:bCs/>
      <w:color w:val="345A8A" w:themeColor="accent1" w:themeShade="B5"/>
      <w:sz w:val="32"/>
      <w:szCs w:val="32"/>
      <w:lang w:val="en-US" w:eastAsia="en-US"/>
    </w:rPr>
  </w:style>
  <w:style w:type="character" w:customStyle="1" w:styleId="Overskrift3Tegn">
    <w:name w:val="Overskrift 3 Tegn"/>
    <w:basedOn w:val="Standardskriftforavsnitt"/>
    <w:link w:val="Overskrift3"/>
    <w:uiPriority w:val="9"/>
    <w:rsid w:val="009E3873"/>
    <w:rPr>
      <w:rFonts w:asciiTheme="majorHAnsi" w:eastAsiaTheme="majorEastAsia" w:hAnsiTheme="majorHAnsi" w:cstheme="majorBidi"/>
      <w:b/>
      <w:bCs/>
      <w:color w:val="008000"/>
      <w:sz w:val="22"/>
      <w:szCs w:val="22"/>
      <w:lang w:val="en-US" w:eastAsia="en-US"/>
    </w:rPr>
  </w:style>
  <w:style w:type="paragraph" w:styleId="Topptekst">
    <w:name w:val="header"/>
    <w:basedOn w:val="Normal"/>
    <w:link w:val="TopptekstTegn"/>
    <w:uiPriority w:val="99"/>
    <w:unhideWhenUsed/>
    <w:rsid w:val="000E181C"/>
    <w:pPr>
      <w:tabs>
        <w:tab w:val="center" w:pos="4536"/>
        <w:tab w:val="right" w:pos="9072"/>
      </w:tabs>
    </w:pPr>
  </w:style>
  <w:style w:type="character" w:customStyle="1" w:styleId="TopptekstTegn">
    <w:name w:val="Topptekst Tegn"/>
    <w:basedOn w:val="Standardskriftforavsnitt"/>
    <w:link w:val="Topptekst"/>
    <w:uiPriority w:val="99"/>
    <w:rsid w:val="000E181C"/>
    <w:rPr>
      <w:sz w:val="24"/>
      <w:szCs w:val="24"/>
      <w:lang w:val="en-US" w:eastAsia="en-US"/>
    </w:rPr>
  </w:style>
  <w:style w:type="paragraph" w:styleId="INNH1">
    <w:name w:val="toc 1"/>
    <w:basedOn w:val="Normal"/>
    <w:next w:val="Normal"/>
    <w:autoRedefine/>
    <w:uiPriority w:val="39"/>
    <w:unhideWhenUsed/>
    <w:rsid w:val="00D1304B"/>
    <w:pPr>
      <w:spacing w:before="120"/>
    </w:pPr>
    <w:rPr>
      <w:rFonts w:asciiTheme="majorHAnsi" w:hAnsiTheme="majorHAnsi"/>
      <w:b/>
      <w:color w:val="548DD4"/>
    </w:rPr>
  </w:style>
  <w:style w:type="paragraph" w:styleId="INNH3">
    <w:name w:val="toc 3"/>
    <w:basedOn w:val="Normal"/>
    <w:next w:val="Normal"/>
    <w:autoRedefine/>
    <w:uiPriority w:val="39"/>
    <w:unhideWhenUsed/>
    <w:rsid w:val="00666C02"/>
    <w:pPr>
      <w:tabs>
        <w:tab w:val="right" w:leader="dot" w:pos="14987"/>
      </w:tabs>
      <w:ind w:left="240"/>
    </w:pPr>
    <w:rPr>
      <w:rFonts w:asciiTheme="minorHAnsi" w:hAnsiTheme="minorHAnsi"/>
      <w:i/>
      <w:sz w:val="22"/>
      <w:szCs w:val="22"/>
    </w:rPr>
  </w:style>
  <w:style w:type="paragraph" w:styleId="INNH2">
    <w:name w:val="toc 2"/>
    <w:basedOn w:val="Normal"/>
    <w:next w:val="Normal"/>
    <w:autoRedefine/>
    <w:uiPriority w:val="39"/>
    <w:semiHidden/>
    <w:unhideWhenUsed/>
    <w:rsid w:val="00D1304B"/>
    <w:rPr>
      <w:rFonts w:asciiTheme="minorHAnsi" w:hAnsiTheme="minorHAnsi"/>
      <w:sz w:val="22"/>
      <w:szCs w:val="22"/>
    </w:rPr>
  </w:style>
  <w:style w:type="paragraph" w:styleId="INNH4">
    <w:name w:val="toc 4"/>
    <w:basedOn w:val="Normal"/>
    <w:next w:val="Normal"/>
    <w:autoRedefine/>
    <w:uiPriority w:val="39"/>
    <w:semiHidden/>
    <w:unhideWhenUsed/>
    <w:rsid w:val="00D1304B"/>
    <w:pPr>
      <w:pBdr>
        <w:between w:val="double" w:sz="6" w:space="0" w:color="auto"/>
      </w:pBdr>
      <w:ind w:left="480"/>
    </w:pPr>
    <w:rPr>
      <w:rFonts w:asciiTheme="minorHAnsi" w:hAnsiTheme="minorHAnsi"/>
      <w:sz w:val="20"/>
      <w:szCs w:val="20"/>
    </w:rPr>
  </w:style>
  <w:style w:type="paragraph" w:styleId="INNH5">
    <w:name w:val="toc 5"/>
    <w:basedOn w:val="Normal"/>
    <w:next w:val="Normal"/>
    <w:autoRedefine/>
    <w:uiPriority w:val="39"/>
    <w:semiHidden/>
    <w:unhideWhenUsed/>
    <w:rsid w:val="00D1304B"/>
    <w:pPr>
      <w:pBdr>
        <w:between w:val="double" w:sz="6" w:space="0" w:color="auto"/>
      </w:pBdr>
      <w:ind w:left="720"/>
    </w:pPr>
    <w:rPr>
      <w:rFonts w:asciiTheme="minorHAnsi" w:hAnsiTheme="minorHAnsi"/>
      <w:sz w:val="20"/>
      <w:szCs w:val="20"/>
    </w:rPr>
  </w:style>
  <w:style w:type="paragraph" w:styleId="INNH6">
    <w:name w:val="toc 6"/>
    <w:basedOn w:val="Normal"/>
    <w:next w:val="Normal"/>
    <w:autoRedefine/>
    <w:uiPriority w:val="39"/>
    <w:semiHidden/>
    <w:unhideWhenUsed/>
    <w:rsid w:val="00D1304B"/>
    <w:pPr>
      <w:pBdr>
        <w:between w:val="double" w:sz="6" w:space="0" w:color="auto"/>
      </w:pBdr>
      <w:ind w:left="960"/>
    </w:pPr>
    <w:rPr>
      <w:rFonts w:asciiTheme="minorHAnsi" w:hAnsiTheme="minorHAnsi"/>
      <w:sz w:val="20"/>
      <w:szCs w:val="20"/>
    </w:rPr>
  </w:style>
  <w:style w:type="paragraph" w:styleId="INNH7">
    <w:name w:val="toc 7"/>
    <w:basedOn w:val="Normal"/>
    <w:next w:val="Normal"/>
    <w:autoRedefine/>
    <w:uiPriority w:val="39"/>
    <w:semiHidden/>
    <w:unhideWhenUsed/>
    <w:rsid w:val="00D1304B"/>
    <w:pPr>
      <w:pBdr>
        <w:between w:val="double" w:sz="6" w:space="0" w:color="auto"/>
      </w:pBdr>
      <w:ind w:left="1200"/>
    </w:pPr>
    <w:rPr>
      <w:rFonts w:asciiTheme="minorHAnsi" w:hAnsiTheme="minorHAnsi"/>
      <w:sz w:val="20"/>
      <w:szCs w:val="20"/>
    </w:rPr>
  </w:style>
  <w:style w:type="paragraph" w:styleId="INNH8">
    <w:name w:val="toc 8"/>
    <w:basedOn w:val="Normal"/>
    <w:next w:val="Normal"/>
    <w:autoRedefine/>
    <w:uiPriority w:val="39"/>
    <w:semiHidden/>
    <w:unhideWhenUsed/>
    <w:rsid w:val="00D1304B"/>
    <w:pPr>
      <w:pBdr>
        <w:between w:val="double" w:sz="6" w:space="0" w:color="auto"/>
      </w:pBdr>
      <w:ind w:left="1440"/>
    </w:pPr>
    <w:rPr>
      <w:rFonts w:asciiTheme="minorHAnsi" w:hAnsiTheme="minorHAnsi"/>
      <w:sz w:val="20"/>
      <w:szCs w:val="20"/>
    </w:rPr>
  </w:style>
  <w:style w:type="paragraph" w:styleId="INNH9">
    <w:name w:val="toc 9"/>
    <w:basedOn w:val="Normal"/>
    <w:next w:val="Normal"/>
    <w:autoRedefine/>
    <w:uiPriority w:val="39"/>
    <w:semiHidden/>
    <w:unhideWhenUsed/>
    <w:rsid w:val="00D1304B"/>
    <w:pPr>
      <w:pBdr>
        <w:between w:val="double" w:sz="6" w:space="0" w:color="auto"/>
      </w:pBdr>
      <w:ind w:left="1680"/>
    </w:pPr>
    <w:rPr>
      <w:rFonts w:asciiTheme="minorHAnsi" w:hAnsiTheme="minorHAnsi"/>
      <w:sz w:val="20"/>
      <w:szCs w:val="20"/>
    </w:rPr>
  </w:style>
  <w:style w:type="paragraph" w:styleId="Kommentaremne">
    <w:name w:val="annotation subject"/>
    <w:basedOn w:val="Merknadstekst"/>
    <w:next w:val="Merknadstekst"/>
    <w:link w:val="KommentaremneTegn"/>
    <w:uiPriority w:val="99"/>
    <w:semiHidden/>
    <w:unhideWhenUsed/>
    <w:rsid w:val="00CF2464"/>
    <w:rPr>
      <w:b/>
      <w:bCs/>
      <w:sz w:val="20"/>
      <w:szCs w:val="20"/>
    </w:rPr>
  </w:style>
  <w:style w:type="character" w:customStyle="1" w:styleId="KommentaremneTegn">
    <w:name w:val="Kommentaremne Tegn"/>
    <w:basedOn w:val="MerknadstekstTegn"/>
    <w:link w:val="Kommentaremne"/>
    <w:uiPriority w:val="99"/>
    <w:semiHidden/>
    <w:rsid w:val="00CF2464"/>
    <w:rPr>
      <w:b/>
      <w:bCs/>
      <w:sz w:val="24"/>
      <w:szCs w:val="24"/>
      <w:lang w:val="en-US" w:eastAsia="en-US"/>
    </w:rPr>
  </w:style>
  <w:style w:type="paragraph" w:styleId="Ingenmellomrom">
    <w:name w:val="No Spacing"/>
    <w:aliases w:val="Verdana Normal 12"/>
    <w:uiPriority w:val="1"/>
    <w:qFormat/>
    <w:rsid w:val="00935343"/>
    <w:rPr>
      <w:sz w:val="24"/>
      <w:szCs w:val="24"/>
      <w:lang w:val="en-US" w:eastAsia="en-US"/>
    </w:rPr>
  </w:style>
  <w:style w:type="paragraph" w:styleId="Sterktsitat">
    <w:name w:val="Intense Quote"/>
    <w:basedOn w:val="Normal"/>
    <w:next w:val="Normal"/>
    <w:link w:val="SterktsitatTegn"/>
    <w:uiPriority w:val="30"/>
    <w:qFormat/>
    <w:rsid w:val="0093534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35343"/>
    <w:rPr>
      <w:b/>
      <w:bCs/>
      <w:i/>
      <w:iCs/>
      <w:color w:val="4F81BD" w:themeColor="accent1"/>
      <w:sz w:val="24"/>
      <w:szCs w:val="24"/>
      <w:lang w:val="en-US" w:eastAsia="en-US"/>
    </w:rPr>
  </w:style>
  <w:style w:type="character" w:styleId="Fulgthyperkobling">
    <w:name w:val="FollowedHyperlink"/>
    <w:basedOn w:val="Standardskriftforavsnitt"/>
    <w:uiPriority w:val="99"/>
    <w:semiHidden/>
    <w:unhideWhenUsed/>
    <w:rsid w:val="00E20BBD"/>
    <w:rPr>
      <w:color w:val="FF00FF" w:themeColor="followedHyperlink"/>
      <w:u w:val="single"/>
    </w:rPr>
  </w:style>
  <w:style w:type="character" w:customStyle="1" w:styleId="Overskrift4Tegn">
    <w:name w:val="Overskrift 4 Tegn"/>
    <w:basedOn w:val="Standardskriftforavsnitt"/>
    <w:link w:val="Overskrift4"/>
    <w:uiPriority w:val="9"/>
    <w:rsid w:val="00181842"/>
    <w:rPr>
      <w:rFonts w:ascii="Calibri" w:eastAsiaTheme="majorEastAsia" w:hAnsi="Calibri" w:cs="Calibri"/>
      <w:b/>
      <w:iCs/>
      <w:sz w:val="22"/>
      <w:szCs w:val="24"/>
      <w:lang w:eastAsia="en-US"/>
    </w:rPr>
  </w:style>
  <w:style w:type="character" w:styleId="Plassholdertekst">
    <w:name w:val="Placeholder Text"/>
    <w:basedOn w:val="Standardskriftforavsnitt"/>
    <w:uiPriority w:val="99"/>
    <w:semiHidden/>
    <w:rsid w:val="00C7747B"/>
    <w:rPr>
      <w:color w:val="808080"/>
    </w:rPr>
  </w:style>
  <w:style w:type="character" w:customStyle="1" w:styleId="Overskrift5Tegn">
    <w:name w:val="Overskrift 5 Tegn"/>
    <w:basedOn w:val="Standardskriftforavsnitt"/>
    <w:link w:val="Overskrift5"/>
    <w:uiPriority w:val="9"/>
    <w:rsid w:val="00D60231"/>
    <w:rPr>
      <w:rFonts w:ascii="Verdana"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norway.no/innsikt/statistikk/verdiskap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egjeringen.no/nb/dep/kld/dok/rundskriv/1998/t-598-kommunens-myndighet.html?id=108212" TargetMode="External"/><Relationship Id="rId4" Type="http://schemas.openxmlformats.org/officeDocument/2006/relationships/settings" Target="settings.xml"/><Relationship Id="rId9" Type="http://schemas.openxmlformats.org/officeDocument/2006/relationships/hyperlink" Target="http://bobilplassen.no/tommestasjon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78F42090694FEABC8859C30EA428CA"/>
        <w:category>
          <w:name w:val="Generelt"/>
          <w:gallery w:val="placeholder"/>
        </w:category>
        <w:types>
          <w:type w:val="bbPlcHdr"/>
        </w:types>
        <w:behaviors>
          <w:behavior w:val="content"/>
        </w:behaviors>
        <w:guid w:val="{BD8CE769-EB19-46FE-A5E0-D19F091B3D4B}"/>
      </w:docPartPr>
      <w:docPartBody>
        <w:p w:rsidR="0029714D" w:rsidRDefault="00CB5615" w:rsidP="00CB5615">
          <w:pPr>
            <w:pStyle w:val="CB78F42090694FEABC8859C30EA428CA"/>
          </w:pPr>
          <w:r w:rsidRPr="008F03E2">
            <w:rPr>
              <w:rStyle w:val="Plassholdertekst"/>
            </w:rPr>
            <w:t>Klikk her for å skrive inn tekst.</w:t>
          </w:r>
        </w:p>
      </w:docPartBody>
    </w:docPart>
    <w:docPart>
      <w:docPartPr>
        <w:name w:val="1E252AB5D2F34191ABAB62BBC67B99E0"/>
        <w:category>
          <w:name w:val="Generelt"/>
          <w:gallery w:val="placeholder"/>
        </w:category>
        <w:types>
          <w:type w:val="bbPlcHdr"/>
        </w:types>
        <w:behaviors>
          <w:behavior w:val="content"/>
        </w:behaviors>
        <w:guid w:val="{1B0FB90A-0B61-4585-90C0-66ABB8990691}"/>
      </w:docPartPr>
      <w:docPartBody>
        <w:p w:rsidR="0029714D" w:rsidRDefault="00CB5615" w:rsidP="00CB5615">
          <w:pPr>
            <w:pStyle w:val="1E252AB5D2F34191ABAB62BBC67B99E0"/>
          </w:pPr>
          <w:r w:rsidRPr="008F03E2">
            <w:rPr>
              <w:rStyle w:val="Plassholdertekst"/>
            </w:rPr>
            <w:t>Klikk her for å skrive inn tekst.</w:t>
          </w:r>
        </w:p>
      </w:docPartBody>
    </w:docPart>
    <w:docPart>
      <w:docPartPr>
        <w:name w:val="E2D3CDF5F0FB4062A16B0896F0EE53A5"/>
        <w:category>
          <w:name w:val="Generelt"/>
          <w:gallery w:val="placeholder"/>
        </w:category>
        <w:types>
          <w:type w:val="bbPlcHdr"/>
        </w:types>
        <w:behaviors>
          <w:behavior w:val="content"/>
        </w:behaviors>
        <w:guid w:val="{29BCE6CE-4F9C-4994-93E1-92EDCB165F6A}"/>
      </w:docPartPr>
      <w:docPartBody>
        <w:p w:rsidR="0029714D" w:rsidRDefault="00CB5615" w:rsidP="00CB5615">
          <w:pPr>
            <w:pStyle w:val="E2D3CDF5F0FB4062A16B0896F0EE53A5"/>
          </w:pPr>
          <w:r w:rsidRPr="008F03E2">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15"/>
    <w:rsid w:val="000302BC"/>
    <w:rsid w:val="0029714D"/>
    <w:rsid w:val="004069A2"/>
    <w:rsid w:val="00703A57"/>
    <w:rsid w:val="007B558E"/>
    <w:rsid w:val="00A43E1E"/>
    <w:rsid w:val="00C176DB"/>
    <w:rsid w:val="00C613EA"/>
    <w:rsid w:val="00CB56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B5615"/>
    <w:rPr>
      <w:color w:val="808080"/>
    </w:rPr>
  </w:style>
  <w:style w:type="paragraph" w:customStyle="1" w:styleId="CB78F42090694FEABC8859C30EA428CA">
    <w:name w:val="CB78F42090694FEABC8859C30EA428CA"/>
    <w:rsid w:val="00CB56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paragraph" w:customStyle="1" w:styleId="1E252AB5D2F34191ABAB62BBC67B99E0">
    <w:name w:val="1E252AB5D2F34191ABAB62BBC67B99E0"/>
    <w:rsid w:val="00CB56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paragraph" w:customStyle="1" w:styleId="E2D3CDF5F0FB4062A16B0896F0EE53A5">
    <w:name w:val="E2D3CDF5F0FB4062A16B0896F0EE53A5"/>
    <w:rsid w:val="00CB56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3DDD-95F1-4257-9E91-7FB61DB1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4711</Words>
  <Characters>24969</Characters>
  <Application>Microsoft Office Word</Application>
  <DocSecurity>0</DocSecurity>
  <Lines>208</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Consullum as</Company>
  <LinksUpToDate>false</LinksUpToDate>
  <CharactersWithSpaces>29621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Dorte Carlson</dc:creator>
  <cp:lastModifiedBy>Anne Dorte Carlson</cp:lastModifiedBy>
  <cp:revision>2</cp:revision>
  <cp:lastPrinted>2017-05-04T11:25:00Z</cp:lastPrinted>
  <dcterms:created xsi:type="dcterms:W3CDTF">2018-10-22T21:27:00Z</dcterms:created>
  <dcterms:modified xsi:type="dcterms:W3CDTF">2018-10-22T21:27:00Z</dcterms:modified>
</cp:coreProperties>
</file>